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21" w:rsidRDefault="00741421" w:rsidP="00741421">
      <w:pPr>
        <w:tabs>
          <w:tab w:val="left" w:pos="60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5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421" w:rsidRDefault="00741421" w:rsidP="00741421">
      <w:pPr>
        <w:tabs>
          <w:tab w:val="left" w:pos="602"/>
        </w:tabs>
        <w:rPr>
          <w:b/>
          <w:sz w:val="28"/>
          <w:szCs w:val="28"/>
        </w:rPr>
      </w:pPr>
    </w:p>
    <w:p w:rsidR="00741421" w:rsidRDefault="00741421" w:rsidP="00741421">
      <w:pPr>
        <w:pStyle w:val="a4"/>
        <w:jc w:val="center"/>
      </w:pPr>
      <w:r w:rsidRPr="00F90C77">
        <w:t>РЕСПУБЛИКА ДАГЕСТАН</w:t>
      </w:r>
    </w:p>
    <w:p w:rsidR="00741421" w:rsidRPr="00F90C77" w:rsidRDefault="00741421" w:rsidP="00741421">
      <w:pPr>
        <w:pStyle w:val="a4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741421" w:rsidRDefault="00741421" w:rsidP="00741421">
      <w:pPr>
        <w:pStyle w:val="a4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58240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741421" w:rsidRDefault="00741421" w:rsidP="00741421">
      <w:pPr>
        <w:pStyle w:val="a4"/>
        <w:jc w:val="center"/>
      </w:pPr>
    </w:p>
    <w:p w:rsidR="00741421" w:rsidRDefault="00741421" w:rsidP="00741421">
      <w:pPr>
        <w:pStyle w:val="a4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741421" w:rsidRDefault="00741421" w:rsidP="007414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421" w:rsidRDefault="00741421" w:rsidP="007414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421" w:rsidRPr="00AD58BD" w:rsidRDefault="00741421" w:rsidP="00741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B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41421" w:rsidRPr="00AD58BD" w:rsidRDefault="00741421" w:rsidP="00741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BD">
        <w:rPr>
          <w:rFonts w:ascii="Times New Roman" w:hAnsi="Times New Roman" w:cs="Times New Roman"/>
          <w:b/>
          <w:sz w:val="28"/>
          <w:szCs w:val="28"/>
        </w:rPr>
        <w:t>о проведении мероприятий «О действиях граждан при установлении уровней террористической опасности» в МКОУ «</w:t>
      </w:r>
      <w:proofErr w:type="spellStart"/>
      <w:r w:rsidRPr="00AD58BD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AD58B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41421" w:rsidRPr="00DA4F3D" w:rsidRDefault="00741421" w:rsidP="00741421">
      <w:pPr>
        <w:jc w:val="both"/>
        <w:rPr>
          <w:rFonts w:ascii="Times New Roman" w:hAnsi="Times New Roman" w:cs="Times New Roman"/>
          <w:sz w:val="28"/>
          <w:szCs w:val="28"/>
        </w:rPr>
      </w:pPr>
      <w:r w:rsidRPr="00DA4F3D">
        <w:rPr>
          <w:rFonts w:ascii="Times New Roman" w:hAnsi="Times New Roman" w:cs="Times New Roman"/>
          <w:sz w:val="28"/>
          <w:szCs w:val="28"/>
        </w:rPr>
        <w:t xml:space="preserve">   13.02.19г в МКОУ «</w:t>
      </w:r>
      <w:proofErr w:type="spellStart"/>
      <w:r w:rsidRPr="00DA4F3D">
        <w:rPr>
          <w:rFonts w:ascii="Times New Roman" w:hAnsi="Times New Roman" w:cs="Times New Roman"/>
          <w:sz w:val="28"/>
          <w:szCs w:val="28"/>
        </w:rPr>
        <w:t>Дурангинская</w:t>
      </w:r>
      <w:proofErr w:type="spellEnd"/>
      <w:r w:rsidRPr="00DA4F3D">
        <w:rPr>
          <w:rFonts w:ascii="Times New Roman" w:hAnsi="Times New Roman" w:cs="Times New Roman"/>
          <w:sz w:val="28"/>
          <w:szCs w:val="28"/>
        </w:rPr>
        <w:t xml:space="preserve"> СОШ были проведены информационные беседы «О действиях граждан при установлении уровней террористической опасности». Беседу провели  руководитель ОБЖ Сулейманов М.Г. и социальный педагог </w:t>
      </w:r>
      <w:proofErr w:type="spellStart"/>
      <w:r w:rsidRPr="00DA4F3D">
        <w:rPr>
          <w:rFonts w:ascii="Times New Roman" w:hAnsi="Times New Roman" w:cs="Times New Roman"/>
          <w:sz w:val="28"/>
          <w:szCs w:val="28"/>
        </w:rPr>
        <w:t>Хаджимурадов</w:t>
      </w:r>
      <w:proofErr w:type="spellEnd"/>
      <w:r w:rsidRPr="00DA4F3D">
        <w:rPr>
          <w:rFonts w:ascii="Times New Roman" w:hAnsi="Times New Roman" w:cs="Times New Roman"/>
          <w:sz w:val="28"/>
          <w:szCs w:val="28"/>
        </w:rPr>
        <w:t xml:space="preserve"> Х.М. с учащимися 8 – 11 классов. Они в частности сказали  учащимся: «Ребята, Вы должны быть всегда бдительны,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окружающих».</w:t>
      </w:r>
    </w:p>
    <w:p w:rsidR="00741421" w:rsidRPr="00DA4F3D" w:rsidRDefault="00741421" w:rsidP="007414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F3D">
        <w:rPr>
          <w:rFonts w:ascii="Times New Roman" w:hAnsi="Times New Roman" w:cs="Times New Roman"/>
          <w:sz w:val="28"/>
          <w:szCs w:val="28"/>
        </w:rPr>
        <w:t xml:space="preserve">  Учащимся было объяснено о существовании 3х уровней террористической опасности: жёлтый, красный, синий.</w:t>
      </w:r>
      <w:r w:rsidRPr="00DA4F3D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</w:rPr>
        <w:t xml:space="preserve"> </w:t>
      </w:r>
      <w:r w:rsidRPr="00DA4F3D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Повышенный «СИНИЙ» уровень</w:t>
      </w:r>
      <w:r w:rsidRPr="00DA4F3D">
        <w:rPr>
          <w:rFonts w:ascii="Times New Roman" w:hAnsi="Times New Roman" w:cs="Times New Roman"/>
          <w:sz w:val="28"/>
          <w:szCs w:val="28"/>
        </w:rPr>
        <w:br/>
      </w:r>
      <w:r w:rsidRPr="00DA4F3D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устанавливается при наличии требующей подтверждения информации о реальной возможности совершения террористического акта, высокий «ЖЕЛТЫЙ» уровень устанавливается при наличии подтвержденной информации о реальной возможности совершения террористического акта, критический «КРАСНЫЙ» уровень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741421" w:rsidRDefault="00741421" w:rsidP="00741421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" name="Рисунок 1" descr="D:\фото живая классика\IMG_20190215_10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живая классика\IMG_20190215_104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21" w:rsidRDefault="00741421" w:rsidP="00741421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2" name="Рисунок 1" descr="D:\фото живая классика\IMG_20190215_10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живая классика\IMG_20190215_104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21" w:rsidRDefault="00741421" w:rsidP="00741421"/>
    <w:p w:rsidR="00741421" w:rsidRDefault="00741421" w:rsidP="00741421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3" name="Рисунок 1" descr="D:\фото живая классика\IMG_20190216_092054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живая классика\IMG_20190216_092054_HH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21" w:rsidRDefault="00741421" w:rsidP="00741421"/>
    <w:p w:rsidR="00741421" w:rsidRDefault="00741421" w:rsidP="00741421"/>
    <w:p w:rsidR="00741421" w:rsidRDefault="00741421" w:rsidP="00741421"/>
    <w:p w:rsidR="00741421" w:rsidRDefault="00741421" w:rsidP="00741421"/>
    <w:p w:rsidR="00741421" w:rsidRDefault="00741421" w:rsidP="00741421"/>
    <w:p w:rsidR="00741421" w:rsidRDefault="00741421" w:rsidP="00741421"/>
    <w:p w:rsidR="00741421" w:rsidRDefault="00741421" w:rsidP="00741421"/>
    <w:p w:rsidR="00741421" w:rsidRDefault="00741421" w:rsidP="00741421">
      <w:pPr>
        <w:jc w:val="both"/>
        <w:rPr>
          <w:b/>
          <w:sz w:val="28"/>
          <w:szCs w:val="28"/>
        </w:rPr>
      </w:pPr>
    </w:p>
    <w:p w:rsidR="00741421" w:rsidRPr="0089373A" w:rsidRDefault="00741421" w:rsidP="00741421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>Директор МКОУ «</w:t>
      </w:r>
      <w:proofErr w:type="spellStart"/>
      <w:r w:rsidRPr="0089373A">
        <w:rPr>
          <w:b/>
          <w:sz w:val="28"/>
          <w:szCs w:val="28"/>
        </w:rPr>
        <w:t>Дурангин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СОШ»                  </w:t>
      </w:r>
      <w:r w:rsidRPr="008937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89373A">
        <w:rPr>
          <w:b/>
          <w:sz w:val="28"/>
          <w:szCs w:val="28"/>
        </w:rPr>
        <w:t xml:space="preserve"> Сулейманов С.Г.</w:t>
      </w:r>
    </w:p>
    <w:p w:rsidR="00741421" w:rsidRPr="0089373A" w:rsidRDefault="00741421" w:rsidP="00741421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 xml:space="preserve">Зам. директора по ВР                       </w:t>
      </w:r>
      <w:r>
        <w:rPr>
          <w:b/>
          <w:sz w:val="28"/>
          <w:szCs w:val="28"/>
        </w:rPr>
        <w:t xml:space="preserve">                              </w:t>
      </w:r>
      <w:r w:rsidRPr="0089373A">
        <w:rPr>
          <w:b/>
          <w:sz w:val="28"/>
          <w:szCs w:val="28"/>
        </w:rPr>
        <w:t xml:space="preserve">  </w:t>
      </w:r>
      <w:proofErr w:type="spellStart"/>
      <w:r w:rsidRPr="0089373A">
        <w:rPr>
          <w:b/>
          <w:sz w:val="28"/>
          <w:szCs w:val="28"/>
        </w:rPr>
        <w:t>Ибнухаджарова</w:t>
      </w:r>
      <w:proofErr w:type="spellEnd"/>
      <w:r w:rsidRPr="0089373A">
        <w:rPr>
          <w:b/>
          <w:sz w:val="28"/>
          <w:szCs w:val="28"/>
        </w:rPr>
        <w:t xml:space="preserve"> Х.М.</w:t>
      </w:r>
    </w:p>
    <w:p w:rsidR="006707AD" w:rsidRDefault="006707AD"/>
    <w:sectPr w:rsidR="006707AD" w:rsidSect="00670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421"/>
    <w:rsid w:val="006707AD"/>
    <w:rsid w:val="0074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421"/>
    <w:rPr>
      <w:b/>
      <w:bCs/>
    </w:rPr>
  </w:style>
  <w:style w:type="paragraph" w:styleId="a4">
    <w:name w:val="No Spacing"/>
    <w:uiPriority w:val="1"/>
    <w:qFormat/>
    <w:rsid w:val="0074142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2019-02-28T09:23:00Z</dcterms:created>
  <dcterms:modified xsi:type="dcterms:W3CDTF">2019-02-28T09:23:00Z</dcterms:modified>
</cp:coreProperties>
</file>