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32" w:rsidRPr="004904CD" w:rsidRDefault="00BB6332" w:rsidP="00BB633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</w:pPr>
      <w:r w:rsidRPr="004904CD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Список литературы  для 9-го класса</w:t>
      </w:r>
    </w:p>
    <w:p w:rsidR="00BB6332" w:rsidRPr="00BB6332" w:rsidRDefault="00BB6332" w:rsidP="00BB6332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4904CD" w:rsidRPr="004904CD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«Повесть временных лет».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«Повесть о Петре и </w:t>
            </w: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Февронии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 Муромских»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«Хождение Богородицы по мукам».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«Сказание о Вавилонском царстве».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Житие протопопа Аввакума.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Ломоносов М.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Оды, 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«Бригадир»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Вольность.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Оды, 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История государства Российского.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Русские ночи. Последний квартет Бетховена.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Сорока-воровка. Доктор Крупов.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Пиковая дама. Выстрел. Метель. Гробовщик. Бахчисарайский фонтан. Борис Годунов. Маленькие трагедии. Лирика.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Демон. Лирика.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Статьи о Пушкине, Лермонтове.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Миргород. Женитьба.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Островский A. 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Не все коту масленица.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Отрочество.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 Водевили.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 Стихотворения. Жизнь Арсеньева.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Мои университеты.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Блок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Маяковский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Зощенко М.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Двенадцать стульев.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Твардовский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Василий Теркин. 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Вознесенский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Слуцкий Б.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Бродский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Булгаков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Дни </w:t>
            </w: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Турбиных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. Кабала святош. 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Паустовский К.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В. 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Быков В.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Обелиск. Сотников.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Розов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Вечно живые. В добрый час! В поисках радости. Кабанчик.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Илиада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Прометей прикованный. Орестея.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Антигона. Царь Эдип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Сенека. Нравственные письма к </w:t>
            </w: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Луциллию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Метаморфозы, или Золотой осел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Роттердамский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Похвала глупости.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Библия. Ветхий и Новый Завет в пересказе для детей (Детская Библия)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Витязь в тигровой шкуре.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«Божественная комедия».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Король Лир. Много шуму из ничего.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Паломничество Чайльд-Гарольда. Корсар.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Шагреневая кожа.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Собор Парижской Богоматери. Отверженные.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Воспитание чувств. Госпожа </w:t>
            </w: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Бовари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Портрет бунтаря.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Ануй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Медея. Антигона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Театр времен Нерона и Сенеки. Беседы с Сократом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Камо </w:t>
            </w: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грядеши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Дрюон</w:t>
            </w:r>
            <w:proofErr w:type="spellEnd"/>
            <w:r w:rsidRPr="004904CD">
              <w:rPr>
                <w:rFonts w:ascii="Times New Roman" w:hAnsi="Times New Roman" w:cs="Times New Roman"/>
                <w:sz w:val="24"/>
                <w:szCs w:val="20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Серия «Проклятые короли».</w:t>
            </w:r>
          </w:p>
        </w:tc>
      </w:tr>
      <w:tr w:rsidR="004904CD" w:rsidRPr="004904CD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6332" w:rsidRPr="004904CD" w:rsidRDefault="00BB6332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904CD">
              <w:rPr>
                <w:rFonts w:ascii="Times New Roman" w:hAnsi="Times New Roman" w:cs="Times New Roman"/>
                <w:sz w:val="24"/>
                <w:szCs w:val="20"/>
              </w:rPr>
              <w:t>Чайка по имени Джонатан Ливингстон.</w:t>
            </w:r>
          </w:p>
        </w:tc>
      </w:tr>
    </w:tbl>
    <w:p w:rsidR="0056061B" w:rsidRPr="004904CD" w:rsidRDefault="0056061B">
      <w:pPr>
        <w:rPr>
          <w:sz w:val="28"/>
        </w:rPr>
      </w:pPr>
    </w:p>
    <w:p w:rsidR="0056061B" w:rsidRPr="004904CD" w:rsidRDefault="0056061B" w:rsidP="005606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6061B" w:rsidRPr="004904CD" w:rsidRDefault="0056061B" w:rsidP="0056061B">
      <w:pPr>
        <w:pStyle w:val="a3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4904CD">
        <w:rPr>
          <w:rFonts w:ascii="Times New Roman" w:hAnsi="Times New Roman" w:cs="Times New Roman"/>
          <w:b/>
          <w:u w:val="single"/>
          <w:lang w:eastAsia="ru-RU"/>
        </w:rPr>
        <w:t>Произведения Дагестанских авторов для дополнительного чтения</w:t>
      </w:r>
    </w:p>
    <w:p w:rsidR="0056061B" w:rsidRPr="004904CD" w:rsidRDefault="0056061B" w:rsidP="0056061B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Абу-</w:t>
      </w:r>
      <w:proofErr w:type="spellStart"/>
      <w:r w:rsidRPr="004904CD">
        <w:rPr>
          <w:rFonts w:ascii="Times New Roman" w:hAnsi="Times New Roman" w:cs="Times New Roman"/>
          <w:lang w:eastAsia="ru-RU"/>
        </w:rPr>
        <w:t>Бакар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А. "Даргинские девушки", "Снежные люди".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Абдулманапова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А. "</w:t>
      </w:r>
      <w:proofErr w:type="spellStart"/>
      <w:r w:rsidRPr="004904CD">
        <w:rPr>
          <w:rFonts w:ascii="Times New Roman" w:hAnsi="Times New Roman" w:cs="Times New Roman"/>
          <w:lang w:eastAsia="ru-RU"/>
        </w:rPr>
        <w:t>Харбук</w:t>
      </w:r>
      <w:proofErr w:type="spellEnd"/>
      <w:r w:rsidRPr="004904CD">
        <w:rPr>
          <w:rFonts w:ascii="Times New Roman" w:hAnsi="Times New Roman" w:cs="Times New Roman"/>
          <w:lang w:eastAsia="ru-RU"/>
        </w:rPr>
        <w:t>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Алиев X. "Дни поздней осени", "Ветка горькой полыни".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Айдемиров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3. "Весеннее обновление".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Ахмедова М. "Високосный год".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Ахмедов М. Стихи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Гаджиев 3.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Гаджиев М. "Вот камни, вот весы".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Газиев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М.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Давыдов М. Четыре тополя.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Залов Г.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Керимова Д. «Не обогнать...».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 xml:space="preserve">Магомед-Расул. "Черный ягненок", "Хартум и </w:t>
      </w:r>
      <w:proofErr w:type="spellStart"/>
      <w:r w:rsidRPr="004904CD">
        <w:rPr>
          <w:rFonts w:ascii="Times New Roman" w:hAnsi="Times New Roman" w:cs="Times New Roman"/>
          <w:lang w:eastAsia="ru-RU"/>
        </w:rPr>
        <w:t>Мадина</w:t>
      </w:r>
      <w:proofErr w:type="spellEnd"/>
      <w:r w:rsidRPr="004904CD">
        <w:rPr>
          <w:rFonts w:ascii="Times New Roman" w:hAnsi="Times New Roman" w:cs="Times New Roman"/>
          <w:lang w:eastAsia="ru-RU"/>
        </w:rPr>
        <w:t>".</w:t>
      </w:r>
      <w:bookmarkStart w:id="0" w:name="_GoBack"/>
      <w:bookmarkEnd w:id="0"/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Меджидов К. "Памятью сердца я жил".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Митаров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М. "Иран </w:t>
      </w:r>
      <w:proofErr w:type="spellStart"/>
      <w:r w:rsidRPr="004904CD">
        <w:rPr>
          <w:rFonts w:ascii="Times New Roman" w:hAnsi="Times New Roman" w:cs="Times New Roman"/>
          <w:lang w:eastAsia="ru-RU"/>
        </w:rPr>
        <w:t>Хараб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", "Голос </w:t>
      </w:r>
      <w:proofErr w:type="spellStart"/>
      <w:r w:rsidRPr="004904CD">
        <w:rPr>
          <w:rFonts w:ascii="Times New Roman" w:hAnsi="Times New Roman" w:cs="Times New Roman"/>
          <w:lang w:eastAsia="ru-RU"/>
        </w:rPr>
        <w:t>Рубаса</w:t>
      </w:r>
      <w:proofErr w:type="spellEnd"/>
      <w:r w:rsidRPr="004904CD">
        <w:rPr>
          <w:rFonts w:ascii="Times New Roman" w:hAnsi="Times New Roman" w:cs="Times New Roman"/>
          <w:lang w:eastAsia="ru-RU"/>
        </w:rPr>
        <w:t>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Османов М.-Б. "Ревизоры... кругом ревизоры".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"Притчи об Акул-Али" (составитель М.-Х. Пашаев).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Рамазанов Б. "Очаг".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Рашидов Р. "Песни горского мальчика".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Фатуллаев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А.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Хаппалаев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Ю. "Горячее сердце друга".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Хачалов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А.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904CD">
        <w:rPr>
          <w:rFonts w:ascii="Times New Roman" w:hAnsi="Times New Roman" w:cs="Times New Roman"/>
          <w:lang w:eastAsia="ru-RU"/>
        </w:rPr>
        <w:t>Шахмарданов</w:t>
      </w:r>
      <w:proofErr w:type="spellEnd"/>
      <w:r w:rsidRPr="004904CD">
        <w:rPr>
          <w:rFonts w:ascii="Times New Roman" w:hAnsi="Times New Roman" w:cs="Times New Roman"/>
          <w:lang w:eastAsia="ru-RU"/>
        </w:rPr>
        <w:t xml:space="preserve"> Ш. Стихи.</w:t>
      </w:r>
    </w:p>
    <w:p w:rsidR="0056061B" w:rsidRPr="004904CD" w:rsidRDefault="0056061B" w:rsidP="0056061B">
      <w:pPr>
        <w:pStyle w:val="a3"/>
        <w:rPr>
          <w:rFonts w:ascii="Times New Roman" w:hAnsi="Times New Roman" w:cs="Times New Roman"/>
          <w:lang w:eastAsia="ru-RU"/>
        </w:rPr>
      </w:pPr>
      <w:r w:rsidRPr="004904CD">
        <w:rPr>
          <w:rFonts w:ascii="Times New Roman" w:hAnsi="Times New Roman" w:cs="Times New Roman"/>
          <w:lang w:eastAsia="ru-RU"/>
        </w:rPr>
        <w:t>Юсупов Н. "Раз, два, три".</w:t>
      </w:r>
    </w:p>
    <w:p w:rsidR="0056061B" w:rsidRPr="004904CD" w:rsidRDefault="0056061B">
      <w:pPr>
        <w:rPr>
          <w:sz w:val="28"/>
        </w:rPr>
      </w:pPr>
    </w:p>
    <w:sectPr w:rsidR="0056061B" w:rsidRPr="004904CD" w:rsidSect="00BB6332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F4"/>
    <w:rsid w:val="000540F4"/>
    <w:rsid w:val="004904CD"/>
    <w:rsid w:val="0056061B"/>
    <w:rsid w:val="005C04C4"/>
    <w:rsid w:val="00BB6332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332"/>
    <w:pPr>
      <w:spacing w:after="0" w:line="240" w:lineRule="auto"/>
    </w:pPr>
  </w:style>
  <w:style w:type="character" w:styleId="a4">
    <w:name w:val="Strong"/>
    <w:basedOn w:val="a0"/>
    <w:uiPriority w:val="22"/>
    <w:qFormat/>
    <w:rsid w:val="00BB63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332"/>
    <w:pPr>
      <w:spacing w:after="0" w:line="240" w:lineRule="auto"/>
    </w:pPr>
  </w:style>
  <w:style w:type="character" w:styleId="a4">
    <w:name w:val="Strong"/>
    <w:basedOn w:val="a0"/>
    <w:uiPriority w:val="22"/>
    <w:qFormat/>
    <w:rsid w:val="00BB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2018-02-07T17:30:00Z</dcterms:created>
  <dcterms:modified xsi:type="dcterms:W3CDTF">2019-11-11T18:43:00Z</dcterms:modified>
</cp:coreProperties>
</file>