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F8" w:rsidRDefault="00A738F8" w:rsidP="0038349F">
      <w:pPr>
        <w:pStyle w:val="1"/>
        <w:jc w:val="center"/>
        <w:rPr>
          <w:rFonts w:eastAsia="Times New Roman"/>
        </w:rPr>
      </w:pPr>
      <w:r>
        <w:rPr>
          <w:rFonts w:eastAsia="Times New Roman"/>
        </w:rPr>
        <w:t xml:space="preserve">Федеральный закон Российской Федерации от 27 июля 2006 г. N 149-ФЗ </w:t>
      </w:r>
      <w:r w:rsidR="0038349F">
        <w:rPr>
          <w:rFonts w:eastAsia="Times New Roman"/>
        </w:rPr>
        <w:t>«</w:t>
      </w:r>
      <w:r>
        <w:rPr>
          <w:rFonts w:eastAsia="Times New Roman"/>
        </w:rPr>
        <w:t>Об информации, информационных технологиях и о защите информации</w:t>
      </w:r>
      <w:r w:rsidR="0038349F">
        <w:rPr>
          <w:rFonts w:eastAsia="Times New Roman"/>
        </w:rPr>
        <w:t>»</w:t>
      </w:r>
    </w:p>
    <w:p w:rsidR="00A738F8" w:rsidRDefault="00A738F8" w:rsidP="00A738F8">
      <w:pPr>
        <w:pStyle w:val="3"/>
        <w:rPr>
          <w:rFonts w:eastAsia="Times New Roman"/>
        </w:rPr>
      </w:pPr>
      <w:r>
        <w:rPr>
          <w:rFonts w:eastAsia="Times New Roman"/>
        </w:rPr>
        <w:t>Закон об информации, информационных технологиях и защите информации</w:t>
      </w:r>
    </w:p>
    <w:p w:rsidR="00A738F8" w:rsidRDefault="00A738F8" w:rsidP="00A738F8">
      <w:pPr>
        <w:pStyle w:val="a3"/>
      </w:pPr>
      <w:r>
        <w:t>Закон от 27 июля 2006 года об информации, информационных технологиях и о защите информации</w:t>
      </w:r>
    </w:p>
    <w:p w:rsidR="00A738F8" w:rsidRDefault="00A738F8" w:rsidP="00A738F8">
      <w:pPr>
        <w:pStyle w:val="a3"/>
      </w:pPr>
      <w:r>
        <w:t>Дата подписания: 27.07.2006</w:t>
      </w:r>
    </w:p>
    <w:p w:rsidR="00A738F8" w:rsidRDefault="00A738F8" w:rsidP="00A738F8">
      <w:pPr>
        <w:pStyle w:val="a3"/>
      </w:pPr>
      <w:r>
        <w:t>Дата публикации: 29.07.2006 00:00</w:t>
      </w:r>
    </w:p>
    <w:p w:rsidR="00A738F8" w:rsidRDefault="00A738F8" w:rsidP="00A738F8">
      <w:pPr>
        <w:pStyle w:val="a3"/>
        <w:jc w:val="right"/>
      </w:pPr>
      <w:proofErr w:type="gramStart"/>
      <w:r>
        <w:rPr>
          <w:rStyle w:val="a4"/>
        </w:rPr>
        <w:t>Принят</w:t>
      </w:r>
      <w:proofErr w:type="gramEnd"/>
      <w:r>
        <w:rPr>
          <w:rStyle w:val="a4"/>
        </w:rPr>
        <w:t xml:space="preserve"> Государственной Думой 8 июля 2006 года</w:t>
      </w:r>
      <w:r>
        <w:rPr>
          <w:i/>
          <w:iCs/>
        </w:rPr>
        <w:br/>
      </w:r>
      <w:r>
        <w:rPr>
          <w:rStyle w:val="a4"/>
        </w:rPr>
        <w:t>Одобрен Советом Федерации 14 июля 2006 года</w:t>
      </w:r>
    </w:p>
    <w:p w:rsidR="00A738F8" w:rsidRDefault="00A738F8" w:rsidP="00A738F8">
      <w:pPr>
        <w:pStyle w:val="a3"/>
      </w:pPr>
      <w:r>
        <w:t xml:space="preserve">Статья 1. </w:t>
      </w:r>
      <w:r>
        <w:rPr>
          <w:rStyle w:val="a5"/>
        </w:rPr>
        <w:t>Сфера действия настоящего Федерального закона</w:t>
      </w:r>
    </w:p>
    <w:p w:rsidR="00A738F8" w:rsidRDefault="00A738F8" w:rsidP="00A738F8">
      <w:pPr>
        <w:pStyle w:val="a3"/>
      </w:pPr>
      <w:r>
        <w:t xml:space="preserve">1. Настоящий Федеральный закон регулирует отношения, возникающие </w:t>
      </w:r>
      <w:proofErr w:type="gramStart"/>
      <w:r>
        <w:t>при</w:t>
      </w:r>
      <w:proofErr w:type="gramEnd"/>
      <w:r>
        <w:t>:</w:t>
      </w:r>
    </w:p>
    <w:p w:rsidR="00A738F8" w:rsidRDefault="00A738F8" w:rsidP="00A738F8">
      <w:pPr>
        <w:pStyle w:val="a3"/>
      </w:pPr>
      <w:r>
        <w:t xml:space="preserve">1) </w:t>
      </w:r>
      <w:proofErr w:type="gramStart"/>
      <w:r>
        <w:t>осуществлении</w:t>
      </w:r>
      <w:proofErr w:type="gramEnd"/>
      <w:r>
        <w:t xml:space="preserve"> права на поиск, получение, передачу, производство и распространение информации;</w:t>
      </w:r>
    </w:p>
    <w:p w:rsidR="00A738F8" w:rsidRDefault="00A738F8" w:rsidP="00A738F8">
      <w:pPr>
        <w:pStyle w:val="a3"/>
      </w:pPr>
      <w:r>
        <w:t xml:space="preserve">2) </w:t>
      </w:r>
      <w:proofErr w:type="gramStart"/>
      <w:r>
        <w:t>применении</w:t>
      </w:r>
      <w:proofErr w:type="gramEnd"/>
      <w:r>
        <w:t xml:space="preserve"> информационных технологий;</w:t>
      </w:r>
    </w:p>
    <w:p w:rsidR="00A738F8" w:rsidRDefault="00A738F8" w:rsidP="00A738F8">
      <w:pPr>
        <w:pStyle w:val="a3"/>
      </w:pPr>
      <w:r>
        <w:t xml:space="preserve">3) </w:t>
      </w:r>
      <w:proofErr w:type="gramStart"/>
      <w:r>
        <w:t>обеспечении</w:t>
      </w:r>
      <w:proofErr w:type="gramEnd"/>
      <w:r>
        <w:t xml:space="preserve"> защиты информации.</w:t>
      </w:r>
    </w:p>
    <w:p w:rsidR="00A738F8" w:rsidRDefault="00A738F8" w:rsidP="00A738F8">
      <w:pPr>
        <w:pStyle w:val="a3"/>
      </w:pPr>
      <w:r>
        <w:t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индивидуализации.</w:t>
      </w:r>
    </w:p>
    <w:p w:rsidR="00A738F8" w:rsidRDefault="00A738F8" w:rsidP="00A738F8">
      <w:pPr>
        <w:pStyle w:val="a3"/>
      </w:pPr>
      <w:r>
        <w:t xml:space="preserve">Статья 2. </w:t>
      </w:r>
      <w:r>
        <w:rPr>
          <w:rStyle w:val="a5"/>
        </w:rPr>
        <w:t>Основные понятия, используемые в настоящем Федеральном законе</w:t>
      </w:r>
    </w:p>
    <w:p w:rsidR="00A738F8" w:rsidRDefault="00A738F8" w:rsidP="00A738F8">
      <w:pPr>
        <w:pStyle w:val="a3"/>
      </w:pPr>
      <w:r>
        <w:t>В настоящем Федеральном законе используются следующие основные понятия:</w:t>
      </w:r>
    </w:p>
    <w:p w:rsidR="00A738F8" w:rsidRDefault="00A738F8" w:rsidP="00A738F8">
      <w:pPr>
        <w:pStyle w:val="a3"/>
      </w:pPr>
      <w:r>
        <w:t>1) информация - сведения (сообщения, данные) независимо от формы их представления;</w:t>
      </w:r>
    </w:p>
    <w:p w:rsidR="00A738F8" w:rsidRDefault="00A738F8" w:rsidP="00A738F8">
      <w:pPr>
        <w:pStyle w:val="a3"/>
      </w:pPr>
      <w:r>
        <w:t>2) 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A738F8" w:rsidRDefault="00A738F8" w:rsidP="00A738F8">
      <w:pPr>
        <w:pStyle w:val="a3"/>
      </w:pPr>
      <w:r>
        <w:t>3) 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A738F8" w:rsidRDefault="00A738F8" w:rsidP="00A738F8">
      <w:pPr>
        <w:pStyle w:val="a3"/>
      </w:pPr>
      <w:r>
        <w:lastRenderedPageBreak/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A738F8" w:rsidRDefault="00A738F8" w:rsidP="00A738F8">
      <w:pPr>
        <w:pStyle w:val="a3"/>
      </w:pPr>
      <w:r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A738F8" w:rsidRDefault="00A738F8" w:rsidP="00A738F8">
      <w:pPr>
        <w:pStyle w:val="a3"/>
      </w:pPr>
      <w:r>
        <w:t>6) доступ к информации - возможность получения информац</w:t>
      </w:r>
      <w:proofErr w:type="gramStart"/>
      <w:r>
        <w:t>ии и ее</w:t>
      </w:r>
      <w:proofErr w:type="gramEnd"/>
      <w:r>
        <w:t xml:space="preserve"> использования;</w:t>
      </w:r>
    </w:p>
    <w:p w:rsidR="00A738F8" w:rsidRDefault="00A738F8" w:rsidP="00A738F8">
      <w:pPr>
        <w:pStyle w:val="a3"/>
      </w:pPr>
      <w:r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A738F8" w:rsidRDefault="00A738F8" w:rsidP="00A738F8">
      <w:pPr>
        <w:pStyle w:val="a3"/>
      </w:pPr>
      <w:r>
        <w:t>8) предоставление информации - действия, направленные на получение информации определенным кругом лиц или передачу информации определенному кругу лиц;</w:t>
      </w:r>
    </w:p>
    <w:p w:rsidR="00A738F8" w:rsidRDefault="00A738F8" w:rsidP="00A738F8">
      <w:pPr>
        <w:pStyle w:val="a3"/>
      </w:pPr>
      <w:r>
        <w:t>9) 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A738F8" w:rsidRDefault="00A738F8" w:rsidP="00A738F8">
      <w:pPr>
        <w:pStyle w:val="a3"/>
      </w:pPr>
      <w:r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A738F8" w:rsidRDefault="00A738F8" w:rsidP="00A738F8">
      <w:pPr>
        <w:pStyle w:val="a3"/>
      </w:pPr>
      <w:r>
        <w:t>11)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A738F8" w:rsidRDefault="00A738F8" w:rsidP="00A738F8">
      <w:pPr>
        <w:pStyle w:val="a3"/>
      </w:pPr>
      <w:r>
        <w:t>12) 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данных.</w:t>
      </w:r>
    </w:p>
    <w:p w:rsidR="00A738F8" w:rsidRDefault="00A738F8" w:rsidP="00A738F8">
      <w:pPr>
        <w:pStyle w:val="a3"/>
      </w:pPr>
      <w:r>
        <w:t xml:space="preserve">Статья 3. </w:t>
      </w:r>
      <w:r>
        <w:rPr>
          <w:rStyle w:val="a5"/>
        </w:rPr>
        <w:t>Принципы правового регулирования отношений в сфере информации, информационных технологий и защиты информации</w:t>
      </w:r>
    </w:p>
    <w:p w:rsidR="00A738F8" w:rsidRDefault="00A738F8" w:rsidP="00A738F8">
      <w:pPr>
        <w:pStyle w:val="a3"/>
      </w:pPr>
      <w:r>
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</w:p>
    <w:p w:rsidR="00A738F8" w:rsidRDefault="00A738F8" w:rsidP="00A738F8">
      <w:pPr>
        <w:pStyle w:val="a3"/>
      </w:pPr>
      <w:r>
        <w:t>1) свобода поиска, получения, передачи, производства и распространения информации любым законным способом;</w:t>
      </w:r>
    </w:p>
    <w:p w:rsidR="00A738F8" w:rsidRDefault="00A738F8" w:rsidP="00A738F8">
      <w:pPr>
        <w:pStyle w:val="a3"/>
      </w:pPr>
      <w:r>
        <w:t>2) установление ограничений доступа к информации только федеральными законами;</w:t>
      </w:r>
    </w:p>
    <w:p w:rsidR="00A738F8" w:rsidRDefault="00A738F8" w:rsidP="00A738F8">
      <w:pPr>
        <w:pStyle w:val="a3"/>
      </w:pPr>
      <w: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A738F8" w:rsidRDefault="00A738F8" w:rsidP="00A738F8">
      <w:pPr>
        <w:pStyle w:val="a3"/>
      </w:pPr>
      <w:r>
        <w:t>4) равноправие языков народов Российской Федерации при создании информационных систем и их эксплуатации;</w:t>
      </w:r>
    </w:p>
    <w:p w:rsidR="00A738F8" w:rsidRDefault="00A738F8" w:rsidP="00A738F8">
      <w:pPr>
        <w:pStyle w:val="a3"/>
      </w:pPr>
      <w:r>
        <w:lastRenderedPageBreak/>
        <w:t>5)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A738F8" w:rsidRDefault="00A738F8" w:rsidP="00A738F8">
      <w:pPr>
        <w:pStyle w:val="a3"/>
      </w:pPr>
      <w:r>
        <w:t>6) достоверность информации и своевременность ее предоставления;</w:t>
      </w:r>
    </w:p>
    <w:p w:rsidR="00A738F8" w:rsidRDefault="00A738F8" w:rsidP="00A738F8">
      <w:pPr>
        <w:pStyle w:val="a3"/>
      </w:pPr>
      <w:r>
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A738F8" w:rsidRDefault="00A738F8" w:rsidP="00A738F8">
      <w:pPr>
        <w:pStyle w:val="a3"/>
      </w:pPr>
      <w:r>
        <w:t>8) недопустимость установления нормативными правовыми актами каких-либо преимуще</w:t>
      </w:r>
      <w:proofErr w:type="gramStart"/>
      <w:r>
        <w:t>ств пр</w:t>
      </w:r>
      <w:proofErr w:type="gramEnd"/>
      <w:r>
        <w:t>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законами.</w:t>
      </w:r>
    </w:p>
    <w:p w:rsidR="00A738F8" w:rsidRDefault="00A738F8" w:rsidP="00A738F8">
      <w:pPr>
        <w:pStyle w:val="a3"/>
      </w:pPr>
      <w:r>
        <w:t xml:space="preserve">Статья 4. </w:t>
      </w:r>
      <w:r>
        <w:rPr>
          <w:rStyle w:val="a5"/>
        </w:rPr>
        <w:t>Законодательство Российской Федерации об информации, информационных технологиях и о защите информации</w:t>
      </w:r>
    </w:p>
    <w:p w:rsidR="00A738F8" w:rsidRDefault="00A738F8" w:rsidP="00A738F8">
      <w:pPr>
        <w:pStyle w:val="a3"/>
      </w:pPr>
      <w:r>
        <w:t>1. Законодательство Российской Федерации об информации, информационных технологиях и о защите информации основывается на Конституции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</w:t>
      </w:r>
    </w:p>
    <w:p w:rsidR="00A738F8" w:rsidRDefault="00A738F8" w:rsidP="00A738F8">
      <w:pPr>
        <w:pStyle w:val="a3"/>
      </w:pPr>
      <w:r>
        <w:t>2. 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информации.</w:t>
      </w:r>
    </w:p>
    <w:p w:rsidR="00A738F8" w:rsidRDefault="00A738F8" w:rsidP="00A738F8">
      <w:pPr>
        <w:pStyle w:val="a3"/>
      </w:pPr>
      <w:r>
        <w:t>3.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Федерации.</w:t>
      </w:r>
    </w:p>
    <w:p w:rsidR="00A738F8" w:rsidRDefault="00A738F8" w:rsidP="00A738F8">
      <w:pPr>
        <w:pStyle w:val="a3"/>
      </w:pPr>
      <w:r>
        <w:t xml:space="preserve">Статья 5. </w:t>
      </w:r>
      <w:r>
        <w:rPr>
          <w:rStyle w:val="a5"/>
        </w:rPr>
        <w:t>Информация как объект правовых отношений</w:t>
      </w:r>
    </w:p>
    <w:p w:rsidR="00A738F8" w:rsidRDefault="00A738F8" w:rsidP="00A738F8">
      <w:pPr>
        <w:pStyle w:val="a3"/>
      </w:pPr>
      <w: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</w:p>
    <w:p w:rsidR="00A738F8" w:rsidRDefault="00A738F8" w:rsidP="00A738F8">
      <w:pPr>
        <w:pStyle w:val="a3"/>
      </w:pPr>
      <w:r>
        <w:t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</w:t>
      </w:r>
    </w:p>
    <w:p w:rsidR="00A738F8" w:rsidRDefault="00A738F8" w:rsidP="00A738F8">
      <w:pPr>
        <w:pStyle w:val="a3"/>
      </w:pPr>
      <w:r>
        <w:t xml:space="preserve">3. Информация в зависимости от порядка ее предоставления или распространения подразделяется </w:t>
      </w:r>
      <w:proofErr w:type="gramStart"/>
      <w:r>
        <w:t>на</w:t>
      </w:r>
      <w:proofErr w:type="gramEnd"/>
      <w:r>
        <w:t>:</w:t>
      </w:r>
    </w:p>
    <w:p w:rsidR="00A738F8" w:rsidRDefault="00A738F8" w:rsidP="00A738F8">
      <w:pPr>
        <w:pStyle w:val="a3"/>
      </w:pPr>
      <w:r>
        <w:t>1) информацию, свободно распространяемую;</w:t>
      </w:r>
    </w:p>
    <w:p w:rsidR="00A738F8" w:rsidRDefault="00A738F8" w:rsidP="00A738F8">
      <w:pPr>
        <w:pStyle w:val="a3"/>
      </w:pPr>
      <w:r>
        <w:t>2) информацию, предоставляемую по соглашению лиц, участвующих в соответствующих отношениях;</w:t>
      </w:r>
    </w:p>
    <w:p w:rsidR="00A738F8" w:rsidRDefault="00A738F8" w:rsidP="00A738F8">
      <w:pPr>
        <w:pStyle w:val="a3"/>
      </w:pPr>
      <w:r>
        <w:lastRenderedPageBreak/>
        <w:t>3) информацию, которая в соответствии с федеральными законами подлежит предоставлению или распространению;</w:t>
      </w:r>
    </w:p>
    <w:p w:rsidR="00A738F8" w:rsidRDefault="00A738F8" w:rsidP="00A738F8">
      <w:pPr>
        <w:pStyle w:val="a3"/>
      </w:pPr>
      <w:r>
        <w:t>4) информацию, распространение которой в Российской Федерации ограничивается или запрещается.</w:t>
      </w:r>
    </w:p>
    <w:p w:rsidR="00A738F8" w:rsidRDefault="00A738F8" w:rsidP="00A738F8">
      <w:pPr>
        <w:pStyle w:val="a3"/>
      </w:pPr>
      <w:r>
        <w:t>4. 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A738F8" w:rsidRDefault="00A738F8" w:rsidP="00A738F8">
      <w:pPr>
        <w:pStyle w:val="a3"/>
      </w:pPr>
      <w:r>
        <w:t xml:space="preserve">Статья 6. </w:t>
      </w:r>
      <w:r>
        <w:rPr>
          <w:rStyle w:val="a5"/>
        </w:rPr>
        <w:t>Обладатель информации</w:t>
      </w:r>
    </w:p>
    <w:p w:rsidR="00A738F8" w:rsidRDefault="00A738F8" w:rsidP="00A738F8">
      <w:pPr>
        <w:pStyle w:val="a3"/>
      </w:pPr>
      <w:r>
        <w:t>1. Обладателем информации может быть гражданин (физическое лицо), юридическое лицо, Российская Федерация, субъект Российской Федерации, муниципальное образование.</w:t>
      </w:r>
    </w:p>
    <w:p w:rsidR="00A738F8" w:rsidRDefault="00A738F8" w:rsidP="00A738F8">
      <w:pPr>
        <w:pStyle w:val="a3"/>
      </w:pPr>
      <w:r>
        <w:t>2. 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A738F8" w:rsidRDefault="00A738F8" w:rsidP="00A738F8">
      <w:pPr>
        <w:pStyle w:val="a3"/>
      </w:pPr>
      <w:r>
        <w:t>3. Обладатель информации, если иное не предусмотрено федеральными законами, вправе:</w:t>
      </w:r>
    </w:p>
    <w:p w:rsidR="00A738F8" w:rsidRDefault="00A738F8" w:rsidP="00A738F8">
      <w:pPr>
        <w:pStyle w:val="a3"/>
      </w:pPr>
      <w:r>
        <w:t>1) разрешать или ограничивать доступ к информации, определять порядок и условия такого доступа;</w:t>
      </w:r>
    </w:p>
    <w:p w:rsidR="00A738F8" w:rsidRDefault="00A738F8" w:rsidP="00A738F8">
      <w:pPr>
        <w:pStyle w:val="a3"/>
      </w:pPr>
      <w:r>
        <w:t>2) использовать информацию, в том числе распространять ее, по своему усмотрению;</w:t>
      </w:r>
    </w:p>
    <w:p w:rsidR="00A738F8" w:rsidRDefault="00A738F8" w:rsidP="00A738F8">
      <w:pPr>
        <w:pStyle w:val="a3"/>
      </w:pPr>
      <w:r>
        <w:t>3) передавать информацию другим лицам по договору или на ином установленном законом основании;</w:t>
      </w:r>
    </w:p>
    <w:p w:rsidR="00A738F8" w:rsidRDefault="00A738F8" w:rsidP="00A738F8">
      <w:pPr>
        <w:pStyle w:val="a3"/>
      </w:pPr>
      <w: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A738F8" w:rsidRDefault="00A738F8" w:rsidP="00A738F8">
      <w:pPr>
        <w:pStyle w:val="a3"/>
      </w:pPr>
      <w:r>
        <w:t>5) осуществлять иные действия с информацией или разрешать осуществление таких действий.</w:t>
      </w:r>
    </w:p>
    <w:p w:rsidR="00A738F8" w:rsidRDefault="00A738F8" w:rsidP="00A738F8">
      <w:pPr>
        <w:pStyle w:val="a3"/>
      </w:pPr>
      <w:r>
        <w:t>4. Обладатель информации при осуществлении своих прав обязан:</w:t>
      </w:r>
    </w:p>
    <w:p w:rsidR="00A738F8" w:rsidRDefault="00A738F8" w:rsidP="00A738F8">
      <w:pPr>
        <w:pStyle w:val="a3"/>
      </w:pPr>
      <w:r>
        <w:t>1) соблюдать права и законные интересы иных лиц;</w:t>
      </w:r>
    </w:p>
    <w:p w:rsidR="00A738F8" w:rsidRDefault="00A738F8" w:rsidP="00A738F8">
      <w:pPr>
        <w:pStyle w:val="a3"/>
      </w:pPr>
      <w:r>
        <w:t>2) принимать меры по защите информации;</w:t>
      </w:r>
    </w:p>
    <w:p w:rsidR="00A738F8" w:rsidRDefault="00A738F8" w:rsidP="00A738F8">
      <w:pPr>
        <w:pStyle w:val="a3"/>
      </w:pPr>
      <w:r>
        <w:t>3) ограничивать доступ к информации, если такая обязанность установлена федеральными законами.</w:t>
      </w:r>
    </w:p>
    <w:p w:rsidR="00A738F8" w:rsidRDefault="00A738F8" w:rsidP="00A738F8">
      <w:pPr>
        <w:pStyle w:val="a3"/>
      </w:pPr>
      <w:r>
        <w:t xml:space="preserve">Статья 7. </w:t>
      </w:r>
      <w:r>
        <w:rPr>
          <w:rStyle w:val="a5"/>
        </w:rPr>
        <w:t>Общедоступная информация</w:t>
      </w:r>
    </w:p>
    <w:p w:rsidR="00A738F8" w:rsidRDefault="00A738F8" w:rsidP="00A738F8">
      <w:pPr>
        <w:pStyle w:val="a3"/>
      </w:pPr>
      <w:r>
        <w:t>1. К общедоступной информации относятся общеизвестные сведения и иная информация, доступ к которой не ограничен.</w:t>
      </w:r>
    </w:p>
    <w:p w:rsidR="00A738F8" w:rsidRDefault="00A738F8" w:rsidP="00A738F8">
      <w:pPr>
        <w:pStyle w:val="a3"/>
      </w:pPr>
      <w:r>
        <w:lastRenderedPageBreak/>
        <w:t>2.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</w:t>
      </w:r>
    </w:p>
    <w:p w:rsidR="00A738F8" w:rsidRDefault="00A738F8" w:rsidP="00A738F8">
      <w:pPr>
        <w:pStyle w:val="a3"/>
      </w:pPr>
      <w:r>
        <w:t>3. 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такой информации.</w:t>
      </w:r>
    </w:p>
    <w:p w:rsidR="00A738F8" w:rsidRDefault="00A738F8" w:rsidP="00A738F8">
      <w:pPr>
        <w:pStyle w:val="a3"/>
      </w:pPr>
      <w:r>
        <w:t xml:space="preserve">Статья 8. </w:t>
      </w:r>
      <w:r>
        <w:rPr>
          <w:rStyle w:val="a5"/>
        </w:rPr>
        <w:t>Право на доступ к информации</w:t>
      </w:r>
    </w:p>
    <w:p w:rsidR="00A738F8" w:rsidRDefault="00A738F8" w:rsidP="00A738F8">
      <w:pPr>
        <w:pStyle w:val="a3"/>
      </w:pPr>
      <w:r>
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</w:p>
    <w:p w:rsidR="00A738F8" w:rsidRDefault="00A738F8" w:rsidP="00A738F8">
      <w:pPr>
        <w:pStyle w:val="a3"/>
      </w:pPr>
      <w:r>
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</w:p>
    <w:p w:rsidR="00A738F8" w:rsidRDefault="00A738F8" w:rsidP="00A738F8">
      <w:pPr>
        <w:pStyle w:val="a3"/>
      </w:pPr>
      <w:r>
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A738F8" w:rsidRDefault="00A738F8" w:rsidP="00A738F8">
      <w:pPr>
        <w:pStyle w:val="a3"/>
      </w:pPr>
      <w:r>
        <w:t xml:space="preserve">4. Не может быть ограничен доступ </w:t>
      </w:r>
      <w:proofErr w:type="gramStart"/>
      <w:r>
        <w:t>к</w:t>
      </w:r>
      <w:proofErr w:type="gramEnd"/>
      <w:r>
        <w:t>:</w:t>
      </w:r>
    </w:p>
    <w:p w:rsidR="00A738F8" w:rsidRDefault="00A738F8" w:rsidP="00A738F8">
      <w:pPr>
        <w:pStyle w:val="a3"/>
      </w:pPr>
      <w: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A738F8" w:rsidRDefault="00A738F8" w:rsidP="00A738F8">
      <w:pPr>
        <w:pStyle w:val="a3"/>
      </w:pPr>
      <w:r>
        <w:t>2) информации о состоянии окружающей среды;</w:t>
      </w:r>
    </w:p>
    <w:p w:rsidR="00A738F8" w:rsidRDefault="00A738F8" w:rsidP="00A738F8">
      <w:pPr>
        <w:pStyle w:val="a3"/>
      </w:pPr>
      <w:r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:rsidR="00A738F8" w:rsidRDefault="00A738F8" w:rsidP="00A738F8">
      <w:pPr>
        <w:pStyle w:val="a3"/>
      </w:pPr>
      <w:r>
        <w:t>4) информации,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A738F8" w:rsidRDefault="00A738F8" w:rsidP="00A738F8">
      <w:pPr>
        <w:pStyle w:val="a3"/>
      </w:pPr>
      <w:r>
        <w:t>5) иной информации, недопустимость ограничения доступа к которой установлена федеральными законами.</w:t>
      </w:r>
    </w:p>
    <w:p w:rsidR="00A738F8" w:rsidRDefault="00A738F8" w:rsidP="00A738F8">
      <w:pPr>
        <w:pStyle w:val="a3"/>
      </w:pPr>
      <w:r>
        <w:t>5. Государственные органы и органы местного самоуправления обязаны обеспечивать доступ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обосновывать необходимость ее получения.</w:t>
      </w:r>
    </w:p>
    <w:p w:rsidR="00A738F8" w:rsidRDefault="00A738F8" w:rsidP="00A738F8">
      <w:pPr>
        <w:pStyle w:val="a3"/>
      </w:pPr>
      <w:r>
        <w:lastRenderedPageBreak/>
        <w:t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A738F8" w:rsidRDefault="00A738F8" w:rsidP="00A738F8">
      <w:pPr>
        <w:pStyle w:val="a3"/>
      </w:pPr>
      <w:r>
        <w:t>7. В случае</w:t>
      </w:r>
      <w:proofErr w:type="gramStart"/>
      <w:r>
        <w:t>,</w:t>
      </w:r>
      <w:proofErr w:type="gramEnd"/>
      <w:r>
        <w:t xml:space="preserve">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соответствии с гражданским законодательством.</w:t>
      </w:r>
    </w:p>
    <w:p w:rsidR="00A738F8" w:rsidRDefault="00A738F8" w:rsidP="00A738F8">
      <w:pPr>
        <w:pStyle w:val="a3"/>
      </w:pPr>
      <w:r>
        <w:t>8. Предоставляется бесплатно информация:</w:t>
      </w:r>
    </w:p>
    <w:p w:rsidR="00A738F8" w:rsidRDefault="00A738F8" w:rsidP="00A738F8">
      <w:pPr>
        <w:pStyle w:val="a3"/>
      </w:pPr>
      <w:r>
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</w:r>
    </w:p>
    <w:p w:rsidR="00A738F8" w:rsidRDefault="00A738F8" w:rsidP="00A738F8">
      <w:pPr>
        <w:pStyle w:val="a3"/>
      </w:pPr>
      <w:r>
        <w:t>2) затрагивающая права и установленные законодательством Российской Федерации обязанности заинтересованного лица;</w:t>
      </w:r>
    </w:p>
    <w:p w:rsidR="00A738F8" w:rsidRDefault="00A738F8" w:rsidP="00A738F8">
      <w:pPr>
        <w:pStyle w:val="a3"/>
      </w:pPr>
      <w:r>
        <w:t>3) иная установленная законом информация.</w:t>
      </w:r>
    </w:p>
    <w:p w:rsidR="00A738F8" w:rsidRDefault="00A738F8" w:rsidP="00A738F8">
      <w:pPr>
        <w:pStyle w:val="a3"/>
      </w:pPr>
      <w:r>
        <w:t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условиях, которые установлены федеральными законами.</w:t>
      </w:r>
    </w:p>
    <w:p w:rsidR="00A738F8" w:rsidRDefault="00A738F8" w:rsidP="00A738F8">
      <w:pPr>
        <w:pStyle w:val="a3"/>
      </w:pPr>
      <w:r>
        <w:t xml:space="preserve">Статья 9. </w:t>
      </w:r>
      <w:r>
        <w:rPr>
          <w:rStyle w:val="a5"/>
        </w:rPr>
        <w:t>Ограничение доступа к информации</w:t>
      </w:r>
    </w:p>
    <w:p w:rsidR="00A738F8" w:rsidRDefault="00A738F8" w:rsidP="00A738F8">
      <w:pPr>
        <w:pStyle w:val="a3"/>
      </w:pPr>
      <w:r>
        <w:t>1. 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A738F8" w:rsidRDefault="00A738F8" w:rsidP="00A738F8">
      <w:pPr>
        <w:pStyle w:val="a3"/>
      </w:pPr>
      <w:r>
        <w:t>2. Обязательным является соблюдение конфиденциальности информации, доступ к которой ограничен федеральными законами.</w:t>
      </w:r>
    </w:p>
    <w:p w:rsidR="00A738F8" w:rsidRDefault="00A738F8" w:rsidP="00A738F8">
      <w:pPr>
        <w:pStyle w:val="a3"/>
      </w:pPr>
      <w:r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:rsidR="00A738F8" w:rsidRDefault="00A738F8" w:rsidP="00A738F8">
      <w:pPr>
        <w:pStyle w:val="a3"/>
      </w:pPr>
      <w:r>
        <w:t xml:space="preserve">4. Федеральными законами </w:t>
      </w:r>
      <w:proofErr w:type="gramStart"/>
      <w:r>
        <w:t>устанавливаются условия</w:t>
      </w:r>
      <w:proofErr w:type="gramEnd"/>
      <w:r>
        <w:t xml:space="preserve">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</w:r>
    </w:p>
    <w:p w:rsidR="00A738F8" w:rsidRDefault="00A738F8" w:rsidP="00A738F8">
      <w:pPr>
        <w:pStyle w:val="a3"/>
      </w:pPr>
      <w:r>
        <w:t>5.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конфиденциальности такой информации.</w:t>
      </w:r>
    </w:p>
    <w:p w:rsidR="00A738F8" w:rsidRDefault="00A738F8" w:rsidP="00A738F8">
      <w:pPr>
        <w:pStyle w:val="a3"/>
      </w:pPr>
      <w: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A738F8" w:rsidRDefault="00A738F8" w:rsidP="00A738F8">
      <w:pPr>
        <w:pStyle w:val="a3"/>
      </w:pPr>
      <w:r>
        <w:lastRenderedPageBreak/>
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</w:p>
    <w:p w:rsidR="00A738F8" w:rsidRDefault="00A738F8" w:rsidP="00A738F8">
      <w:pPr>
        <w:pStyle w:val="a3"/>
      </w:pPr>
      <w:r>
        <w:t>8. Запрещается требовать от гражданина (физического лица) предоставления информац</w:t>
      </w:r>
      <w:proofErr w:type="gramStart"/>
      <w:r>
        <w:t>ии о е</w:t>
      </w:r>
      <w:proofErr w:type="gramEnd"/>
      <w:r>
        <w:t>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:rsidR="00A738F8" w:rsidRDefault="00A738F8" w:rsidP="00A738F8">
      <w:pPr>
        <w:pStyle w:val="a3"/>
      </w:pPr>
      <w:r>
        <w:t>9. Порядок доступа к персональным данным граждан (физических лиц) устанавливается федеральным законом о персональных данных.</w:t>
      </w:r>
    </w:p>
    <w:p w:rsidR="00A738F8" w:rsidRDefault="00A738F8" w:rsidP="00A738F8">
      <w:pPr>
        <w:pStyle w:val="a3"/>
      </w:pPr>
      <w:r>
        <w:t xml:space="preserve">Статья 10. </w:t>
      </w:r>
      <w:r>
        <w:rPr>
          <w:rStyle w:val="a5"/>
        </w:rPr>
        <w:t>Распространение информации или предоставление информации</w:t>
      </w:r>
    </w:p>
    <w:p w:rsidR="00A738F8" w:rsidRDefault="00A738F8" w:rsidP="00A738F8">
      <w:pPr>
        <w:pStyle w:val="a3"/>
      </w:pPr>
      <w:r>
        <w:t>1. В 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</w:p>
    <w:p w:rsidR="00A738F8" w:rsidRDefault="00A738F8" w:rsidP="00A738F8">
      <w:pPr>
        <w:pStyle w:val="a3"/>
      </w:pPr>
      <w:r>
        <w:t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такого лица.</w:t>
      </w:r>
    </w:p>
    <w:p w:rsidR="00A738F8" w:rsidRDefault="00A738F8" w:rsidP="00A738F8">
      <w:pPr>
        <w:pStyle w:val="a3"/>
      </w:pPr>
      <w:r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информации.</w:t>
      </w:r>
    </w:p>
    <w:p w:rsidR="00A738F8" w:rsidRDefault="00A738F8" w:rsidP="00A738F8">
      <w:pPr>
        <w:pStyle w:val="a3"/>
      </w:pPr>
      <w: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A738F8" w:rsidRDefault="00A738F8" w:rsidP="00A738F8">
      <w:pPr>
        <w:pStyle w:val="a3"/>
      </w:pPr>
      <w:r>
        <w:t>5. Случаи и условия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законами.</w:t>
      </w:r>
    </w:p>
    <w:p w:rsidR="00A738F8" w:rsidRDefault="00A738F8" w:rsidP="00A738F8">
      <w:pPr>
        <w:pStyle w:val="a3"/>
      </w:pPr>
      <w:r>
        <w:t>6. 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A738F8" w:rsidRDefault="00A738F8" w:rsidP="00A738F8">
      <w:pPr>
        <w:pStyle w:val="a3"/>
      </w:pPr>
      <w:r>
        <w:t xml:space="preserve">Статья 11. </w:t>
      </w:r>
      <w:r>
        <w:rPr>
          <w:rStyle w:val="a5"/>
        </w:rPr>
        <w:t>Документирование информации</w:t>
      </w:r>
    </w:p>
    <w:p w:rsidR="00A738F8" w:rsidRDefault="00A738F8" w:rsidP="00A738F8">
      <w:pPr>
        <w:pStyle w:val="a3"/>
      </w:pPr>
      <w: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</w:p>
    <w:p w:rsidR="00A738F8" w:rsidRDefault="00A738F8" w:rsidP="00A738F8">
      <w:pPr>
        <w:pStyle w:val="a3"/>
      </w:pPr>
      <w:r>
        <w:t>2. В федеральных органах исполнительной власти документирование информации осуществляется в порядке, устанавливаемом Правительством Российской Федерации. Правила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соответствовать требованиям,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</w:p>
    <w:p w:rsidR="00A738F8" w:rsidRDefault="00A738F8" w:rsidP="00A738F8">
      <w:pPr>
        <w:pStyle w:val="a3"/>
      </w:pPr>
      <w:r>
        <w:lastRenderedPageBreak/>
        <w:t>3. Электронное сообщение, подписанное электронной цифровой подписью или иным аналогом собственноручной подписи, признается электронным документом, равнозначным документу, подписанному собственноручной подписью, в случаях,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носителе.</w:t>
      </w:r>
    </w:p>
    <w:p w:rsidR="00A738F8" w:rsidRDefault="00A738F8" w:rsidP="00A738F8">
      <w:pPr>
        <w:pStyle w:val="a3"/>
      </w:pPr>
      <w:r>
        <w:t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цифровой подписью или иным аналогом собственноручной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A738F8" w:rsidRDefault="00A738F8" w:rsidP="00A738F8">
      <w:pPr>
        <w:pStyle w:val="a3"/>
      </w:pPr>
      <w:r>
        <w:t>5. Право собственности и иные вещные права на материальные носители, содержащие документированную информацию, устанавливаются гражданским законодательством.</w:t>
      </w:r>
    </w:p>
    <w:p w:rsidR="00A738F8" w:rsidRDefault="00A738F8" w:rsidP="00A738F8">
      <w:pPr>
        <w:pStyle w:val="a3"/>
      </w:pPr>
      <w:r>
        <w:t xml:space="preserve">Статья 12. </w:t>
      </w:r>
      <w:r>
        <w:rPr>
          <w:rStyle w:val="a5"/>
        </w:rPr>
        <w:t>Государственное регулирование в сфере применения информационных технологий</w:t>
      </w:r>
    </w:p>
    <w:p w:rsidR="00A738F8" w:rsidRDefault="00A738F8" w:rsidP="00A738F8">
      <w:pPr>
        <w:pStyle w:val="a3"/>
      </w:pPr>
      <w:r>
        <w:t>1. Государственное регулирование в сфере применения информационных технологий предусматривает:</w:t>
      </w:r>
    </w:p>
    <w:p w:rsidR="00A738F8" w:rsidRDefault="00A738F8" w:rsidP="00A738F8">
      <w:pPr>
        <w:pStyle w:val="a3"/>
      </w:pPr>
      <w:r>
        <w:t>1) регулирование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законом;</w:t>
      </w:r>
    </w:p>
    <w:p w:rsidR="00A738F8" w:rsidRDefault="00A738F8" w:rsidP="00A738F8">
      <w:pPr>
        <w:pStyle w:val="a3"/>
      </w:pPr>
      <w:r>
        <w:t>2) 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</w:p>
    <w:p w:rsidR="00A738F8" w:rsidRDefault="00A738F8" w:rsidP="00A738F8">
      <w:pPr>
        <w:pStyle w:val="a3"/>
      </w:pPr>
      <w:r>
        <w:t>3) 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сетей.</w:t>
      </w:r>
    </w:p>
    <w:p w:rsidR="00A738F8" w:rsidRDefault="00A738F8" w:rsidP="00A738F8">
      <w:pPr>
        <w:pStyle w:val="a3"/>
      </w:pPr>
      <w:r>
        <w:t>2. Государственные органы, органы местного самоуправления в соответствии со своими полномочиями:</w:t>
      </w:r>
    </w:p>
    <w:p w:rsidR="00A738F8" w:rsidRDefault="00A738F8" w:rsidP="00A738F8">
      <w:pPr>
        <w:pStyle w:val="a3"/>
      </w:pPr>
      <w:r>
        <w:t>1) участвуют в разработке и реализации целевых программ применения информационных технологий;</w:t>
      </w:r>
    </w:p>
    <w:p w:rsidR="00A738F8" w:rsidRDefault="00A738F8" w:rsidP="00A738F8">
      <w:pPr>
        <w:pStyle w:val="a3"/>
      </w:pPr>
      <w: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Федерации.</w:t>
      </w:r>
    </w:p>
    <w:p w:rsidR="00A738F8" w:rsidRDefault="00A738F8" w:rsidP="00A738F8">
      <w:pPr>
        <w:pStyle w:val="a3"/>
      </w:pPr>
      <w:r>
        <w:t xml:space="preserve">Статья 13. </w:t>
      </w:r>
      <w:r>
        <w:rPr>
          <w:rStyle w:val="a5"/>
        </w:rPr>
        <w:t>Информационные системы</w:t>
      </w:r>
    </w:p>
    <w:p w:rsidR="00A738F8" w:rsidRDefault="00A738F8" w:rsidP="00A738F8">
      <w:pPr>
        <w:pStyle w:val="a3"/>
      </w:pPr>
      <w:r>
        <w:t>1. Информационные системы включают в себя:</w:t>
      </w:r>
    </w:p>
    <w:p w:rsidR="00A738F8" w:rsidRDefault="00A738F8" w:rsidP="00A738F8">
      <w:pPr>
        <w:pStyle w:val="a3"/>
      </w:pPr>
      <w:r>
        <w:lastRenderedPageBreak/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A738F8" w:rsidRDefault="00A738F8" w:rsidP="00A738F8">
      <w:pPr>
        <w:pStyle w:val="a3"/>
      </w:pPr>
      <w:r>
        <w:t>2) муниципальные информационные системы, созданные на основании решения органа местного самоуправления;</w:t>
      </w:r>
    </w:p>
    <w:p w:rsidR="00A738F8" w:rsidRDefault="00A738F8" w:rsidP="00A738F8">
      <w:pPr>
        <w:pStyle w:val="a3"/>
      </w:pPr>
      <w:r>
        <w:t>3) иные информационные системы.</w:t>
      </w:r>
    </w:p>
    <w:p w:rsidR="00A738F8" w:rsidRDefault="00A738F8" w:rsidP="00A738F8">
      <w:pPr>
        <w:pStyle w:val="a3"/>
      </w:pPr>
      <w:r>
        <w:t xml:space="preserve">2. Если иное не установлено федеральными законами, оператором информационной системы является собственник используемых для </w:t>
      </w:r>
      <w:proofErr w:type="gramStart"/>
      <w:r>
        <w:t>обработки</w:t>
      </w:r>
      <w:proofErr w:type="gramEnd"/>
      <w:r>
        <w:t xml:space="preserve">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</w:t>
      </w:r>
    </w:p>
    <w:p w:rsidR="00A738F8" w:rsidRDefault="00A738F8" w:rsidP="00A738F8">
      <w:pPr>
        <w:pStyle w:val="a3"/>
      </w:pPr>
      <w:r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данных.</w:t>
      </w:r>
    </w:p>
    <w:p w:rsidR="00A738F8" w:rsidRDefault="00A738F8" w:rsidP="00A738F8">
      <w:pPr>
        <w:pStyle w:val="a3"/>
      </w:pPr>
      <w:r>
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</w:r>
    </w:p>
    <w:p w:rsidR="00A738F8" w:rsidRDefault="00A738F8" w:rsidP="00A738F8">
      <w:pPr>
        <w:pStyle w:val="a3"/>
      </w:pPr>
      <w:r>
        <w:t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A738F8" w:rsidRDefault="00A738F8" w:rsidP="00A738F8">
      <w:pPr>
        <w:pStyle w:val="a3"/>
      </w:pPr>
      <w:r>
        <w:t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:rsidR="00A738F8" w:rsidRDefault="00A738F8" w:rsidP="00A738F8">
      <w:pPr>
        <w:pStyle w:val="a3"/>
      </w:pPr>
      <w:r>
        <w:t xml:space="preserve">Статья 14. </w:t>
      </w:r>
      <w:r>
        <w:rPr>
          <w:rStyle w:val="a5"/>
        </w:rPr>
        <w:t>Государственные информационные системы</w:t>
      </w:r>
    </w:p>
    <w:p w:rsidR="00A738F8" w:rsidRDefault="00A738F8" w:rsidP="00A738F8">
      <w:pPr>
        <w:pStyle w:val="a3"/>
      </w:pPr>
      <w: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</w:r>
    </w:p>
    <w:p w:rsidR="00A738F8" w:rsidRDefault="00A738F8" w:rsidP="00A738F8">
      <w:pPr>
        <w:pStyle w:val="a3"/>
      </w:pPr>
      <w:r>
        <w:t>2. Государственные информационные системы создаются с учетом требований, предусмотренных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нужд".</w:t>
      </w:r>
    </w:p>
    <w:p w:rsidR="00A738F8" w:rsidRDefault="00A738F8" w:rsidP="00A738F8">
      <w:pPr>
        <w:pStyle w:val="a3"/>
      </w:pPr>
      <w:r>
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A738F8" w:rsidRDefault="00A738F8" w:rsidP="00A738F8">
      <w:pPr>
        <w:pStyle w:val="a3"/>
      </w:pPr>
      <w:r>
        <w:lastRenderedPageBreak/>
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федеральными законами.</w:t>
      </w:r>
    </w:p>
    <w:p w:rsidR="00A738F8" w:rsidRDefault="00A738F8" w:rsidP="00A738F8">
      <w:pPr>
        <w:pStyle w:val="a3"/>
      </w:pPr>
      <w:r>
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A738F8" w:rsidRDefault="00A738F8" w:rsidP="00A738F8">
      <w:pPr>
        <w:pStyle w:val="a3"/>
      </w:pPr>
      <w:r>
        <w:t>6. Правительство Российской Федерации вправе устанавливать обязательные требования к порядку ввода в эксплуатацию отдельных государственных информационных систем.</w:t>
      </w:r>
    </w:p>
    <w:p w:rsidR="00A738F8" w:rsidRDefault="00A738F8" w:rsidP="00A738F8">
      <w:pPr>
        <w:pStyle w:val="a3"/>
      </w:pPr>
      <w:r>
        <w:t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</w:p>
    <w:p w:rsidR="00A738F8" w:rsidRDefault="00A738F8" w:rsidP="00A738F8">
      <w:pPr>
        <w:pStyle w:val="a3"/>
      </w:pPr>
      <w:r>
        <w:t>8. 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законодательства Российской Федерации о техническом регулировании.</w:t>
      </w:r>
    </w:p>
    <w:p w:rsidR="00A738F8" w:rsidRDefault="00A738F8" w:rsidP="00A738F8">
      <w:pPr>
        <w:pStyle w:val="a3"/>
      </w:pPr>
      <w:r>
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</w:t>
      </w:r>
    </w:p>
    <w:p w:rsidR="00A738F8" w:rsidRDefault="00A738F8" w:rsidP="00A738F8">
      <w:pPr>
        <w:pStyle w:val="a3"/>
      </w:pPr>
      <w:r>
        <w:t>Статья 15.</w:t>
      </w:r>
      <w:r>
        <w:rPr>
          <w:rStyle w:val="a5"/>
        </w:rPr>
        <w:t xml:space="preserve"> Использование информационно-телекоммуникационных сетей</w:t>
      </w:r>
    </w:p>
    <w:p w:rsidR="00A738F8" w:rsidRDefault="00A738F8" w:rsidP="00A738F8">
      <w:pPr>
        <w:pStyle w:val="a3"/>
      </w:pPr>
      <w:r>
        <w:t>1. На территории Российской Федерации использование информационно-телекоммуникационных сетей осуществляется с соблюдением требований законодательства Российской Федерации в области связи, настоящего Федерального закона и иных нормативных правовых актов Российской Федерации.</w:t>
      </w:r>
    </w:p>
    <w:p w:rsidR="00A738F8" w:rsidRDefault="00A738F8" w:rsidP="00A738F8">
      <w:pPr>
        <w:pStyle w:val="a3"/>
      </w:pPr>
      <w:r>
        <w:t xml:space="preserve">2. 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деятельности </w:t>
      </w:r>
      <w:proofErr w:type="spellStart"/>
      <w:r>
        <w:t>саморегулируемых</w:t>
      </w:r>
      <w:proofErr w:type="spellEnd"/>
      <w:r>
        <w:t xml:space="preserve"> организаций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</w:p>
    <w:p w:rsidR="00A738F8" w:rsidRDefault="00A738F8" w:rsidP="00A738F8">
      <w:pPr>
        <w:pStyle w:val="a3"/>
      </w:pPr>
      <w:r>
        <w:t>3.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:rsidR="00A738F8" w:rsidRDefault="00A738F8" w:rsidP="00A738F8">
      <w:pPr>
        <w:pStyle w:val="a3"/>
      </w:pPr>
      <w:r>
        <w:t xml:space="preserve">4. Федеральными законами может быть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</w:t>
      </w:r>
      <w:r>
        <w:lastRenderedPageBreak/>
        <w:t>установленных федеральными законами или соглашением сторон случаях обязан провести такую проверку.</w:t>
      </w:r>
    </w:p>
    <w:p w:rsidR="00A738F8" w:rsidRDefault="00A738F8" w:rsidP="00A738F8">
      <w:pPr>
        <w:pStyle w:val="a3"/>
      </w:pPr>
      <w:r>
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A738F8" w:rsidRDefault="00A738F8" w:rsidP="00A738F8">
      <w:pPr>
        <w:pStyle w:val="a3"/>
      </w:pPr>
      <w:r>
        <w:t>6. Особенности подключения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Федерации.</w:t>
      </w:r>
    </w:p>
    <w:p w:rsidR="00A738F8" w:rsidRDefault="00A738F8" w:rsidP="00A738F8">
      <w:pPr>
        <w:pStyle w:val="a3"/>
      </w:pPr>
      <w:r>
        <w:t xml:space="preserve">Статья 16. </w:t>
      </w:r>
      <w:r>
        <w:rPr>
          <w:rStyle w:val="a5"/>
        </w:rPr>
        <w:t>Защита информации</w:t>
      </w:r>
    </w:p>
    <w:p w:rsidR="00A738F8" w:rsidRDefault="00A738F8" w:rsidP="00A738F8">
      <w:pPr>
        <w:pStyle w:val="a3"/>
      </w:pPr>
      <w:r>
        <w:t xml:space="preserve">1. Защита информации представляет собой принятие правовых, организационных и технических мер, направленных </w:t>
      </w:r>
      <w:proofErr w:type="gramStart"/>
      <w:r>
        <w:t>на</w:t>
      </w:r>
      <w:proofErr w:type="gramEnd"/>
      <w:r>
        <w:t>:</w:t>
      </w:r>
    </w:p>
    <w:p w:rsidR="00A738F8" w:rsidRDefault="00A738F8" w:rsidP="00A738F8">
      <w:pPr>
        <w:pStyle w:val="a3"/>
      </w:pPr>
      <w:r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A738F8" w:rsidRDefault="00A738F8" w:rsidP="00A738F8">
      <w:pPr>
        <w:pStyle w:val="a3"/>
      </w:pPr>
      <w:r>
        <w:t>2) соблюдение конфиденциальности информации ограниченного доступа,</w:t>
      </w:r>
    </w:p>
    <w:p w:rsidR="00A738F8" w:rsidRDefault="00A738F8" w:rsidP="00A738F8">
      <w:pPr>
        <w:pStyle w:val="a3"/>
      </w:pPr>
      <w:r>
        <w:t>3) реализацию права на доступ к информации.</w:t>
      </w:r>
    </w:p>
    <w:p w:rsidR="00A738F8" w:rsidRDefault="00A738F8" w:rsidP="00A738F8">
      <w:pPr>
        <w:pStyle w:val="a3"/>
      </w:pPr>
      <w:r>
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</w:p>
    <w:p w:rsidR="00A738F8" w:rsidRDefault="00A738F8" w:rsidP="00A738F8">
      <w:pPr>
        <w:pStyle w:val="a3"/>
      </w:pPr>
      <w:r>
        <w:t>3. Требования о защите общедоступной информации могут устанавливаться только для достижения целей, указанных в пунктах 1 и 3 части 1 настоящей статьи.</w:t>
      </w:r>
    </w:p>
    <w:p w:rsidR="00A738F8" w:rsidRDefault="00A738F8" w:rsidP="00A738F8">
      <w:pPr>
        <w:pStyle w:val="a3"/>
      </w:pPr>
      <w: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A738F8" w:rsidRDefault="00A738F8" w:rsidP="00A738F8">
      <w:pPr>
        <w:pStyle w:val="a3"/>
      </w:pPr>
      <w: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A738F8" w:rsidRDefault="00A738F8" w:rsidP="00A738F8">
      <w:pPr>
        <w:pStyle w:val="a3"/>
      </w:pPr>
      <w:r>
        <w:t>2) своевременное обнаружение фактов несанкционированного доступа к информации;</w:t>
      </w:r>
    </w:p>
    <w:p w:rsidR="00A738F8" w:rsidRDefault="00A738F8" w:rsidP="00A738F8">
      <w:pPr>
        <w:pStyle w:val="a3"/>
      </w:pPr>
      <w:r>
        <w:t xml:space="preserve">3) предупреждение </w:t>
      </w:r>
      <w:proofErr w:type="gramStart"/>
      <w:r>
        <w:t>возможности неблагоприятных последствий нарушения порядка доступа</w:t>
      </w:r>
      <w:proofErr w:type="gramEnd"/>
      <w:r>
        <w:t xml:space="preserve"> к информации;</w:t>
      </w:r>
    </w:p>
    <w:p w:rsidR="00A738F8" w:rsidRDefault="00A738F8" w:rsidP="00A738F8">
      <w:pPr>
        <w:pStyle w:val="a3"/>
      </w:pPr>
      <w: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A738F8" w:rsidRDefault="00A738F8" w:rsidP="00A738F8">
      <w:pPr>
        <w:pStyle w:val="a3"/>
      </w:pPr>
      <w: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A738F8" w:rsidRDefault="00A738F8" w:rsidP="00A738F8">
      <w:pPr>
        <w:pStyle w:val="a3"/>
      </w:pPr>
      <w:r>
        <w:lastRenderedPageBreak/>
        <w:t xml:space="preserve">6) постоянный </w:t>
      </w:r>
      <w:proofErr w:type="gramStart"/>
      <w:r>
        <w:t>контроль за</w:t>
      </w:r>
      <w:proofErr w:type="gramEnd"/>
      <w:r>
        <w:t xml:space="preserve"> обеспечением уровня защищенности информации.</w:t>
      </w:r>
    </w:p>
    <w:p w:rsidR="00A738F8" w:rsidRDefault="00A738F8" w:rsidP="00A738F8">
      <w:pPr>
        <w:pStyle w:val="a3"/>
      </w:pPr>
      <w:r>
        <w:t xml:space="preserve">5. 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</w:t>
      </w:r>
      <w:proofErr w:type="gramStart"/>
      <w:r>
        <w:t>систем</w:t>
      </w:r>
      <w:proofErr w:type="gramEnd"/>
      <w:r>
        <w:t xml:space="preserve"> используемые в целях защиты информации методы и способы ее защиты должны соответствовать указанным требованиям.</w:t>
      </w:r>
    </w:p>
    <w:p w:rsidR="00A738F8" w:rsidRDefault="00A738F8" w:rsidP="00A738F8">
      <w:pPr>
        <w:pStyle w:val="a3"/>
      </w:pPr>
      <w: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p w:rsidR="00A738F8" w:rsidRDefault="00A738F8" w:rsidP="00A738F8">
      <w:pPr>
        <w:pStyle w:val="a3"/>
      </w:pPr>
      <w:r>
        <w:t xml:space="preserve">Статья 17. </w:t>
      </w:r>
      <w:r>
        <w:rPr>
          <w:rStyle w:val="a5"/>
        </w:rPr>
        <w:t>Ответственность за правонарушения в сфере информации, информационных технологий и защиты информации</w:t>
      </w:r>
    </w:p>
    <w:p w:rsidR="00A738F8" w:rsidRDefault="00A738F8" w:rsidP="00A738F8">
      <w:pPr>
        <w:pStyle w:val="a3"/>
      </w:pPr>
      <w:r>
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A738F8" w:rsidRDefault="00A738F8" w:rsidP="00A738F8">
      <w:pPr>
        <w:pStyle w:val="a3"/>
      </w:pPr>
      <w:r>
        <w:t>2. 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A738F8" w:rsidRDefault="00A738F8" w:rsidP="00A738F8">
      <w:pPr>
        <w:pStyle w:val="a3"/>
      </w:pPr>
      <w:r>
        <w:t>3. В случае</w:t>
      </w:r>
      <w:proofErr w:type="gramStart"/>
      <w:r>
        <w:t>,</w:t>
      </w:r>
      <w:proofErr w:type="gramEnd"/>
      <w:r>
        <w:t xml:space="preserve"> если распространение определенной информации ограничивается или запрещается федеральными законами, гражданско-правовую ответственность за распространение такой информации не несет лицо, оказывающее услуги:</w:t>
      </w:r>
    </w:p>
    <w:p w:rsidR="00A738F8" w:rsidRDefault="00A738F8" w:rsidP="00A738F8">
      <w:pPr>
        <w:pStyle w:val="a3"/>
      </w:pPr>
      <w:r>
        <w:t>1)либо по передаче информации, предоставленной другим лицом, при условии ее передачи без изменений и исправлений;</w:t>
      </w:r>
    </w:p>
    <w:p w:rsidR="00A738F8" w:rsidRDefault="00A738F8" w:rsidP="00A738F8">
      <w:pPr>
        <w:pStyle w:val="a3"/>
      </w:pPr>
      <w:r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</w:p>
    <w:p w:rsidR="00A738F8" w:rsidRDefault="00A738F8" w:rsidP="00A738F8">
      <w:pPr>
        <w:pStyle w:val="a3"/>
      </w:pPr>
      <w:r>
        <w:t xml:space="preserve">Статья 18. </w:t>
      </w:r>
      <w:r>
        <w:rPr>
          <w:rStyle w:val="a5"/>
        </w:rPr>
        <w:t xml:space="preserve">О признании </w:t>
      </w:r>
      <w:proofErr w:type="gramStart"/>
      <w:r>
        <w:rPr>
          <w:rStyle w:val="a5"/>
        </w:rPr>
        <w:t>утратившими</w:t>
      </w:r>
      <w:proofErr w:type="gramEnd"/>
      <w:r>
        <w:rPr>
          <w:rStyle w:val="a5"/>
        </w:rPr>
        <w:t xml:space="preserve"> силу отдельных законодательных актов (положений законодательных актов) Российской Федерации</w:t>
      </w:r>
    </w:p>
    <w:p w:rsidR="00A738F8" w:rsidRDefault="00A738F8" w:rsidP="00A738F8">
      <w:pPr>
        <w:pStyle w:val="a3"/>
      </w:pPr>
      <w:r>
        <w:t>Со дня вступления в силу настоящего Федерального закона признать утратившими силу:</w:t>
      </w:r>
    </w:p>
    <w:p w:rsidR="00A738F8" w:rsidRDefault="00A738F8" w:rsidP="00A738F8">
      <w:pPr>
        <w:pStyle w:val="a3"/>
      </w:pPr>
      <w:r>
        <w:t>1) Федеральный закон от 20 февраля 1995 года N 24-ФЗ "Об информации, информатизации и защите информации" (Собрание законодательства Российской Федерации, 1995, N 8, ст. 609);</w:t>
      </w:r>
    </w:p>
    <w:p w:rsidR="00A738F8" w:rsidRDefault="00A738F8" w:rsidP="00A738F8">
      <w:pPr>
        <w:pStyle w:val="a3"/>
      </w:pPr>
      <w:r>
        <w:lastRenderedPageBreak/>
        <w:t>2) Федеральный закон от 4 июля 1996 года N 85-ФЗ "Об участии в международном информационном обмене" (Собрание законодательства Российской Федерации, 1996, N 28, ст. 3347);</w:t>
      </w:r>
    </w:p>
    <w:p w:rsidR="00A738F8" w:rsidRDefault="00A738F8" w:rsidP="00A738F8">
      <w:pPr>
        <w:pStyle w:val="a3"/>
      </w:pPr>
      <w:r>
        <w:t>3) статью 16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A738F8" w:rsidRDefault="00A738F8" w:rsidP="00A738F8">
      <w:pPr>
        <w:pStyle w:val="a3"/>
      </w:pPr>
      <w:proofErr w:type="gramStart"/>
      <w:r>
        <w:t>4) статью 21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</w:t>
      </w:r>
      <w:proofErr w:type="gramEnd"/>
      <w:r>
        <w:t xml:space="preserve"> совершенствованию государственного управления" (Собрание законодательства Российской Федерации, 2003, N 27, ст. 2700);</w:t>
      </w:r>
    </w:p>
    <w:p w:rsidR="00A738F8" w:rsidRDefault="00A738F8" w:rsidP="00A738F8">
      <w:pPr>
        <w:pStyle w:val="a3"/>
      </w:pPr>
      <w:r>
        <w:t xml:space="preserve">5) статью 39 Федерального закона от 29 июня 2004 года N 58-ФЗ "О внесении изменений в некоторые законодательные акты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2711).</w:t>
      </w:r>
    </w:p>
    <w:p w:rsidR="00A738F8" w:rsidRDefault="00A738F8" w:rsidP="00A738F8">
      <w:pPr>
        <w:pStyle w:val="a3"/>
        <w:jc w:val="right"/>
      </w:pPr>
      <w:r>
        <w:rPr>
          <w:rStyle w:val="a5"/>
        </w:rPr>
        <w:t>Президент</w:t>
      </w:r>
      <w:r>
        <w:rPr>
          <w:b/>
          <w:bCs/>
        </w:rPr>
        <w:br/>
      </w:r>
      <w:r>
        <w:rPr>
          <w:rStyle w:val="a5"/>
        </w:rPr>
        <w:t>Российской Федерации</w:t>
      </w:r>
      <w:r>
        <w:rPr>
          <w:b/>
          <w:bCs/>
        </w:rPr>
        <w:br/>
      </w:r>
      <w:r>
        <w:rPr>
          <w:rStyle w:val="a5"/>
        </w:rPr>
        <w:t>В. Путин</w:t>
      </w:r>
    </w:p>
    <w:p w:rsidR="00A738F8" w:rsidRDefault="00A738F8" w:rsidP="00A738F8">
      <w:pPr>
        <w:pStyle w:val="a3"/>
      </w:pPr>
      <w:r>
        <w:rPr>
          <w:sz w:val="20"/>
          <w:szCs w:val="20"/>
        </w:rPr>
        <w:t>Материал опубликован по адресу: http://www.rg.ru/2006/07/29/informacia-dok.html</w:t>
      </w:r>
    </w:p>
    <w:p w:rsidR="0001412C" w:rsidRDefault="0001412C"/>
    <w:sectPr w:rsidR="0001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738F8"/>
    <w:rsid w:val="0001412C"/>
    <w:rsid w:val="0038349F"/>
    <w:rsid w:val="00A7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2C"/>
  </w:style>
  <w:style w:type="paragraph" w:styleId="1">
    <w:name w:val="heading 1"/>
    <w:basedOn w:val="a"/>
    <w:link w:val="10"/>
    <w:uiPriority w:val="9"/>
    <w:qFormat/>
    <w:rsid w:val="00A738F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738F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8F8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38F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3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38F8"/>
    <w:rPr>
      <w:i/>
      <w:iCs/>
    </w:rPr>
  </w:style>
  <w:style w:type="character" w:styleId="a5">
    <w:name w:val="Strong"/>
    <w:basedOn w:val="a0"/>
    <w:uiPriority w:val="22"/>
    <w:qFormat/>
    <w:rsid w:val="00A738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4512</Words>
  <Characters>25723</Characters>
  <Application>Microsoft Office Word</Application>
  <DocSecurity>0</DocSecurity>
  <Lines>214</Lines>
  <Paragraphs>60</Paragraphs>
  <ScaleCrop>false</ScaleCrop>
  <Company/>
  <LinksUpToDate>false</LinksUpToDate>
  <CharactersWithSpaces>30175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2013-09-27T13:22:00Z</dcterms:created>
  <dcterms:modified xsi:type="dcterms:W3CDTF">2013-09-27T13:22:00Z</dcterms:modified>
</cp:coreProperties>
</file>