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05" w:rsidRPr="00600A05" w:rsidRDefault="00600A05" w:rsidP="00600A05">
      <w:pPr>
        <w:jc w:val="center"/>
        <w:rPr>
          <w:b/>
        </w:rPr>
      </w:pPr>
      <w:r w:rsidRPr="00600A05">
        <w:rPr>
          <w:b/>
        </w:rPr>
        <w:t>Урок 50 и 51 на тему: Половое размножение у растений</w:t>
      </w:r>
    </w:p>
    <w:p w:rsidR="00600A05" w:rsidRPr="00600A05" w:rsidRDefault="00600A05" w:rsidP="00600A05">
      <w:pPr>
        <w:jc w:val="center"/>
        <w:rPr>
          <w:b/>
        </w:rPr>
      </w:pPr>
      <w:r w:rsidRPr="00600A05">
        <w:rPr>
          <w:b/>
        </w:rPr>
        <w:t> </w:t>
      </w:r>
    </w:p>
    <w:p w:rsidR="00600A05" w:rsidRPr="0003690E" w:rsidRDefault="00600A05" w:rsidP="00600A05">
      <w:r>
        <w:rPr>
          <w:b/>
          <w:bCs/>
          <w:u w:val="single"/>
        </w:rPr>
        <w:t>З</w:t>
      </w:r>
      <w:r w:rsidRPr="0003690E">
        <w:rPr>
          <w:b/>
          <w:bCs/>
          <w:u w:val="single"/>
        </w:rPr>
        <w:t>адачи урока: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              раскрыть особенности полового размножения растений, строения цветка как органа полового размножения, образования половых клеток, сущность процессов опыления и оплодотворения, образования плодов, а также показать биологическое значение полового размножения; совершенствовать умение выдвигать гипотезы, доказывать и объяснять.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rPr>
          <w:b/>
          <w:bCs/>
          <w:u w:val="single"/>
        </w:rPr>
        <w:t>    Оборудование:</w:t>
      </w:r>
      <w:r w:rsidRPr="0003690E">
        <w:t xml:space="preserve"> 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          гербарные экземпляры растений, модель «Цветок картофеля», таблицы «Строение цветка», «Оплодотворение у цветковых растений», Подготовленная презентация из слайдов «Размножение цветковых растений», карточки-задания для закрепления изученной темы.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pPr>
        <w:jc w:val="center"/>
      </w:pPr>
      <w:r w:rsidRPr="0003690E">
        <w:rPr>
          <w:b/>
          <w:bCs/>
        </w:rPr>
        <w:t>Ход урока.</w:t>
      </w:r>
    </w:p>
    <w:p w:rsidR="00600A05" w:rsidRDefault="00600A05" w:rsidP="00600A05">
      <w:r w:rsidRPr="0003690E">
        <w:t>                                                                                                                   </w:t>
      </w:r>
    </w:p>
    <w:p w:rsidR="00600A05" w:rsidRPr="00600A05" w:rsidRDefault="00600A05" w:rsidP="00600A05">
      <w:pPr>
        <w:pStyle w:val="a3"/>
        <w:numPr>
          <w:ilvl w:val="0"/>
          <w:numId w:val="1"/>
        </w:numPr>
        <w:rPr>
          <w:b/>
        </w:rPr>
      </w:pPr>
      <w:proofErr w:type="spellStart"/>
      <w:proofErr w:type="gramStart"/>
      <w:r w:rsidRPr="00600A05">
        <w:rPr>
          <w:b/>
        </w:rPr>
        <w:t>Орг</w:t>
      </w:r>
      <w:proofErr w:type="spellEnd"/>
      <w:proofErr w:type="gramEnd"/>
      <w:r w:rsidRPr="00600A05">
        <w:rPr>
          <w:b/>
        </w:rPr>
        <w:t xml:space="preserve"> момент.</w:t>
      </w:r>
    </w:p>
    <w:p w:rsidR="00600A05" w:rsidRPr="00600A05" w:rsidRDefault="00600A05" w:rsidP="00600A05">
      <w:pPr>
        <w:pStyle w:val="a3"/>
        <w:numPr>
          <w:ilvl w:val="0"/>
          <w:numId w:val="1"/>
        </w:numPr>
        <w:rPr>
          <w:b/>
        </w:rPr>
      </w:pPr>
      <w:r w:rsidRPr="00600A05">
        <w:rPr>
          <w:b/>
        </w:rPr>
        <w:t>Актуализация</w:t>
      </w:r>
      <w:proofErr w:type="gramStart"/>
      <w:r w:rsidRPr="00600A05">
        <w:rPr>
          <w:b/>
        </w:rPr>
        <w:t xml:space="preserve"> .</w:t>
      </w:r>
      <w:proofErr w:type="gramEnd"/>
      <w:r w:rsidRPr="00600A05">
        <w:rPr>
          <w:b/>
        </w:rPr>
        <w:t> </w:t>
      </w:r>
    </w:p>
    <w:p w:rsidR="00600A05" w:rsidRPr="0003690E" w:rsidRDefault="00600A05" w:rsidP="00600A05">
      <w:pPr>
        <w:ind w:left="360"/>
      </w:pPr>
      <w:r w:rsidRPr="0003690E">
        <w:t xml:space="preserve">          При подготовке к уроку учащиеся получили задание: вспомнить митотическое и </w:t>
      </w:r>
      <w:proofErr w:type="spellStart"/>
      <w:r w:rsidRPr="0003690E">
        <w:t>мейотическое</w:t>
      </w:r>
      <w:proofErr w:type="spellEnd"/>
      <w:r w:rsidRPr="0003690E">
        <w:t>  деление клетки, вегетативное размножение растений.</w:t>
      </w:r>
    </w:p>
    <w:p w:rsidR="00600A05" w:rsidRPr="0003690E" w:rsidRDefault="00600A05" w:rsidP="00600A05">
      <w:r w:rsidRPr="0003690E">
        <w:t xml:space="preserve">     </w:t>
      </w:r>
    </w:p>
    <w:p w:rsidR="00600A05" w:rsidRPr="0003690E" w:rsidRDefault="00600A05" w:rsidP="00600A05">
      <w:r w:rsidRPr="0003690E">
        <w:t>      Урок начинается с вводной беседы учителя, в ходе которой восстанавливаются знания школьников о значении   мейоза и митоза, о значении размножения в живой природе, о вегетативном размножении растений. На экран выводится изображение первого слайда презентации, где написаны вопросы для повторения изученных тем. После фронтальной проверки-беседы по  вопросам домашнего задания происходит переход к изучению новой темы.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/>
    <w:p w:rsidR="00600A05" w:rsidRPr="0003690E" w:rsidRDefault="00600A05" w:rsidP="00600A05">
      <w:r w:rsidRPr="0003690E">
        <w:t>      «Генеративные органы цветковых растений», где указаны пестик и тычинки-органы цветка, в которых созревают спермии и яйцеклетки.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 xml:space="preserve">       «Развитие мужских гамет»- учитель </w:t>
      </w:r>
      <w:proofErr w:type="spellStart"/>
      <w:r w:rsidRPr="0003690E">
        <w:t>обьясняет</w:t>
      </w:r>
      <w:proofErr w:type="spellEnd"/>
      <w:r w:rsidRPr="0003690E">
        <w:t xml:space="preserve"> как образуются спермии.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 xml:space="preserve">         «Развитие женских гамет»- следует </w:t>
      </w:r>
      <w:proofErr w:type="spellStart"/>
      <w:r w:rsidRPr="0003690E">
        <w:t>обьяснение</w:t>
      </w:r>
      <w:proofErr w:type="spellEnd"/>
      <w:r w:rsidRPr="0003690E">
        <w:t xml:space="preserve"> процесса созревания яйцеклеток.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        «Опыление насекомыми», «Перекрестное опыление насекомыми», «Самоопыление», «Опыление ветром». На этих слайдах школьники видят схемы различных опылений. Выясняют значение опыления в жизни цветковых растений.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        С помощью изображений на слайдах « Однодомные растения» и «Двудомные растения» ученики выясняют особенности опыления у таких растений как огурец и ива.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 xml:space="preserve">         На слайде «Двойное оплодотворение» имеется схема, которая подробно объясняет процесс образования зиготы в результате слияния генеративного спермия и яйцеклетки </w:t>
      </w:r>
      <w:proofErr w:type="gramStart"/>
      <w:r w:rsidRPr="0003690E">
        <w:t>-э</w:t>
      </w:r>
      <w:proofErr w:type="gramEnd"/>
      <w:r w:rsidRPr="0003690E">
        <w:t xml:space="preserve">то первое оплодотворение; процесс слияния центральной клетки с вегетативным спермием, ведущий к образованию эндосперма –это второе оплодотворение. Ребятам видны зародышевый мешок с яйцеклеткой и центральной клеткой, видно передвижение </w:t>
      </w:r>
      <w:r w:rsidRPr="0003690E">
        <w:lastRenderedPageBreak/>
        <w:t>спермиев, которые заканчиваются первым и вторым оплодотворением, образованием  зиготы и эндосперма.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    С помощью слайда «Образование семян» ученики знакомятся с процессом  образования зародыша семени, запаса питательных веществ,  плодовых оболочек.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 xml:space="preserve">    Далее идут несколько слайдов о строении различных сухих и сочных плодов: яблоко, </w:t>
      </w:r>
      <w:proofErr w:type="spellStart"/>
      <w:r w:rsidRPr="0003690E">
        <w:t>однокостянка</w:t>
      </w:r>
      <w:proofErr w:type="spellEnd"/>
      <w:r w:rsidRPr="0003690E">
        <w:t xml:space="preserve">, </w:t>
      </w:r>
      <w:proofErr w:type="spellStart"/>
      <w:r w:rsidRPr="0003690E">
        <w:t>многокостянка</w:t>
      </w:r>
      <w:proofErr w:type="spellEnd"/>
      <w:r w:rsidRPr="0003690E">
        <w:t>, орех, желудь, семянка, зерновка, Изображения плодов вносят в процесс обучения приятное эстетическое оживление.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     Презентация заканчиваетс</w:t>
      </w:r>
      <w:proofErr w:type="gramStart"/>
      <w:r w:rsidRPr="0003690E">
        <w:t>я-</w:t>
      </w:r>
      <w:proofErr w:type="gramEnd"/>
      <w:r w:rsidRPr="0003690E">
        <w:t xml:space="preserve"> она длится 22 минуты.</w:t>
      </w:r>
    </w:p>
    <w:p w:rsidR="00600A05" w:rsidRPr="0003690E" w:rsidRDefault="00600A05" w:rsidP="00600A05">
      <w:r w:rsidRPr="0003690E">
        <w:t>Ученики в ходе демонстрации презентации делают краткие записи схем, новых понятий и тезисов урока.</w:t>
      </w:r>
    </w:p>
    <w:p w:rsidR="00600A05" w:rsidRPr="0003690E" w:rsidRDefault="00600A05" w:rsidP="00600A05">
      <w:r w:rsidRPr="0003690E">
        <w:t xml:space="preserve">   </w:t>
      </w:r>
    </w:p>
    <w:p w:rsidR="00600A05" w:rsidRPr="0003690E" w:rsidRDefault="00600A05" w:rsidP="00600A05">
      <w:r w:rsidRPr="0003690E">
        <w:t>     Для закрепления изученного материала ребятам раздаются карточк</w:t>
      </w:r>
      <w:proofErr w:type="gramStart"/>
      <w:r w:rsidRPr="0003690E">
        <w:t>и-</w:t>
      </w:r>
      <w:proofErr w:type="gramEnd"/>
      <w:r w:rsidRPr="0003690E">
        <w:t xml:space="preserve"> задания, на которых они вписывают надписи к рисункам и дописывают текст, поясняющий их. Задание выполняется в течение 3 минут.  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 xml:space="preserve">     На следующем этапе урока дети рассаживаются в 4 группы. </w:t>
      </w:r>
    </w:p>
    <w:p w:rsidR="00600A05" w:rsidRPr="0003690E" w:rsidRDefault="00600A05" w:rsidP="00600A05">
      <w:r w:rsidRPr="0003690E">
        <w:t> Каждая группа получает задание, в котором имеется небольшое стихотворение и вопросы. Задание нужно выполнить так: один ученик читает с выражением  стихотворение; остальные пять учеников по очереди отвечают на поставленные вопросы. Оценка выставляется всей группе одинаковая. Учитываются быстрота, правильность и чтение стихотворения с выражением.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rPr>
          <w:b/>
          <w:bCs/>
        </w:rPr>
        <w:t>1 Задание:</w:t>
      </w:r>
      <w:r w:rsidRPr="0003690E">
        <w:t xml:space="preserve"> Ветер несет легкое облачко</w:t>
      </w:r>
    </w:p>
    <w:p w:rsidR="00600A05" w:rsidRPr="0003690E" w:rsidRDefault="00600A05" w:rsidP="00600A05">
      <w:r w:rsidRPr="0003690E">
        <w:t>                   Нежной, желтой пыльцы</w:t>
      </w:r>
    </w:p>
    <w:p w:rsidR="00600A05" w:rsidRPr="0003690E" w:rsidRDefault="00600A05" w:rsidP="00600A05">
      <w:r w:rsidRPr="0003690E">
        <w:t>                   Опыляются орешника мелкие цветочки</w:t>
      </w:r>
    </w:p>
    <w:p w:rsidR="00600A05" w:rsidRPr="0003690E" w:rsidRDefault="00600A05" w:rsidP="00600A05">
      <w:r w:rsidRPr="0003690E">
        <w:t>                    И за это ветру благодарны мы.</w:t>
      </w:r>
    </w:p>
    <w:p w:rsidR="00600A05" w:rsidRPr="0003690E" w:rsidRDefault="00600A05" w:rsidP="00600A05">
      <w:r w:rsidRPr="0003690E">
        <w:t>                    Ведь если опыления не произойдет</w:t>
      </w:r>
    </w:p>
    <w:p w:rsidR="00600A05" w:rsidRPr="0003690E" w:rsidRDefault="00600A05" w:rsidP="00600A05">
      <w:r w:rsidRPr="0003690E">
        <w:t>                    Орехами бедным будет год!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Вопросы; 1. О чем говорится в стихотворении?</w:t>
      </w:r>
    </w:p>
    <w:p w:rsidR="00600A05" w:rsidRPr="0003690E" w:rsidRDefault="00600A05" w:rsidP="00600A05">
      <w:pPr>
        <w:ind w:left="1755" w:hanging="405"/>
      </w:pPr>
      <w:r w:rsidRPr="0003690E">
        <w:t>2.      Почему у ветроопыляемых растений должна быть легкая пыльца?</w:t>
      </w:r>
    </w:p>
    <w:p w:rsidR="00600A05" w:rsidRPr="0003690E" w:rsidRDefault="00600A05" w:rsidP="00600A05">
      <w:pPr>
        <w:ind w:left="1755" w:hanging="405"/>
      </w:pPr>
      <w:r w:rsidRPr="0003690E">
        <w:t>3.      Почему орешник цветет рано весной?</w:t>
      </w:r>
    </w:p>
    <w:p w:rsidR="00600A05" w:rsidRPr="0003690E" w:rsidRDefault="00600A05" w:rsidP="00600A05">
      <w:pPr>
        <w:ind w:left="1755" w:hanging="405"/>
      </w:pPr>
      <w:r w:rsidRPr="0003690E">
        <w:t>4.      Для чего необходимо опыление?</w:t>
      </w:r>
    </w:p>
    <w:p w:rsidR="00600A05" w:rsidRPr="0003690E" w:rsidRDefault="00600A05" w:rsidP="00600A05">
      <w:pPr>
        <w:ind w:left="1755" w:hanging="405"/>
      </w:pPr>
      <w:r w:rsidRPr="0003690E">
        <w:t>5.      Назови несколько ветроопыляемых растений.</w:t>
      </w:r>
    </w:p>
    <w:p w:rsidR="00600A05" w:rsidRPr="0003690E" w:rsidRDefault="00600A05" w:rsidP="00600A05">
      <w:pPr>
        <w:ind w:left="1755" w:hanging="405"/>
      </w:pPr>
      <w:r w:rsidRPr="0003690E">
        <w:t>6.      Что произойдет, если во время цветения орешника не будет ветра?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rPr>
          <w:b/>
          <w:bCs/>
        </w:rPr>
        <w:t xml:space="preserve">2 Задание:  </w:t>
      </w:r>
      <w:r w:rsidRPr="0003690E">
        <w:t>Вот гудит шмел</w:t>
      </w:r>
      <w:proofErr w:type="gramStart"/>
      <w:r w:rsidRPr="0003690E">
        <w:t>ь-</w:t>
      </w:r>
      <w:proofErr w:type="gramEnd"/>
      <w:r w:rsidRPr="0003690E">
        <w:t xml:space="preserve"> труженик мохнатый</w:t>
      </w:r>
    </w:p>
    <w:p w:rsidR="00600A05" w:rsidRPr="0003690E" w:rsidRDefault="00600A05" w:rsidP="00600A05">
      <w:r w:rsidRPr="0003690E">
        <w:t>                     Над цветами полевыми в окружении,</w:t>
      </w:r>
    </w:p>
    <w:p w:rsidR="00600A05" w:rsidRPr="0003690E" w:rsidRDefault="00600A05" w:rsidP="00600A05">
      <w:r w:rsidRPr="0003690E">
        <w:t>                     Собирает некта</w:t>
      </w:r>
      <w:proofErr w:type="gramStart"/>
      <w:r w:rsidRPr="0003690E">
        <w:t>р-</w:t>
      </w:r>
      <w:proofErr w:type="gramEnd"/>
      <w:r w:rsidRPr="0003690E">
        <w:t xml:space="preserve"> сладкий, ароматный,</w:t>
      </w:r>
    </w:p>
    <w:p w:rsidR="00600A05" w:rsidRPr="0003690E" w:rsidRDefault="00600A05" w:rsidP="00600A05">
      <w:r w:rsidRPr="0003690E">
        <w:t>                      Сам не знае</w:t>
      </w:r>
      <w:proofErr w:type="gramStart"/>
      <w:r w:rsidRPr="0003690E">
        <w:t>т-</w:t>
      </w:r>
      <w:proofErr w:type="gramEnd"/>
      <w:r w:rsidRPr="0003690E">
        <w:t xml:space="preserve"> производит опыление.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Вопросы: 1.Какое опыление производят насекомые?</w:t>
      </w:r>
    </w:p>
    <w:p w:rsidR="00600A05" w:rsidRPr="0003690E" w:rsidRDefault="00600A05" w:rsidP="00600A05">
      <w:r w:rsidRPr="0003690E">
        <w:t>                  2. Какое значение имеет мохнатость шмеля?</w:t>
      </w:r>
    </w:p>
    <w:p w:rsidR="00600A05" w:rsidRPr="0003690E" w:rsidRDefault="00600A05" w:rsidP="00600A05">
      <w:r w:rsidRPr="0003690E">
        <w:t>                  3. Что привлекает шмеля к цветам?</w:t>
      </w:r>
    </w:p>
    <w:p w:rsidR="00600A05" w:rsidRPr="0003690E" w:rsidRDefault="00600A05" w:rsidP="00600A05">
      <w:r w:rsidRPr="0003690E">
        <w:t>                  4.Прозводит ли шмель опыление специально?</w:t>
      </w:r>
    </w:p>
    <w:p w:rsidR="00600A05" w:rsidRPr="0003690E" w:rsidRDefault="00600A05" w:rsidP="00600A05">
      <w:r w:rsidRPr="0003690E">
        <w:t>                  5.Что произойдет, если вдруг исчезнут насекомы</w:t>
      </w:r>
      <w:proofErr w:type="gramStart"/>
      <w:r w:rsidRPr="0003690E">
        <w:t>е-</w:t>
      </w:r>
      <w:proofErr w:type="gramEnd"/>
      <w:r w:rsidRPr="0003690E">
        <w:t xml:space="preserve"> опылители?</w:t>
      </w:r>
    </w:p>
    <w:p w:rsidR="00600A05" w:rsidRPr="0003690E" w:rsidRDefault="00600A05" w:rsidP="00600A05">
      <w:r w:rsidRPr="0003690E">
        <w:t>                  6.Почему надо охранять шмелей?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rPr>
          <w:b/>
          <w:bCs/>
        </w:rPr>
        <w:t xml:space="preserve">3 Задание: </w:t>
      </w:r>
      <w:r w:rsidRPr="0003690E">
        <w:t>Песня о желуде.</w:t>
      </w:r>
    </w:p>
    <w:p w:rsidR="00600A05" w:rsidRPr="0003690E" w:rsidRDefault="00600A05" w:rsidP="00600A05">
      <w:r w:rsidRPr="0003690E">
        <w:lastRenderedPageBreak/>
        <w:t>                     С колпачком на голове,</w:t>
      </w:r>
    </w:p>
    <w:p w:rsidR="00600A05" w:rsidRPr="0003690E" w:rsidRDefault="00600A05" w:rsidP="00600A05">
      <w:r w:rsidRPr="0003690E">
        <w:t>                     Будто в путь готовый,</w:t>
      </w:r>
    </w:p>
    <w:p w:rsidR="00600A05" w:rsidRPr="0003690E" w:rsidRDefault="00600A05" w:rsidP="00600A05">
      <w:r w:rsidRPr="0003690E">
        <w:t>                      Он скрывается в листве дуба золотого.</w:t>
      </w:r>
    </w:p>
    <w:p w:rsidR="00600A05" w:rsidRPr="0003690E" w:rsidRDefault="00600A05" w:rsidP="00600A05">
      <w:r w:rsidRPr="0003690E">
        <w:t xml:space="preserve">                      В этот гладкий коробок </w:t>
      </w:r>
    </w:p>
    <w:p w:rsidR="00600A05" w:rsidRPr="0003690E" w:rsidRDefault="00600A05" w:rsidP="00600A05">
      <w:r w:rsidRPr="0003690E">
        <w:t>                      Бронзового цвета</w:t>
      </w:r>
    </w:p>
    <w:p w:rsidR="00600A05" w:rsidRPr="0003690E" w:rsidRDefault="00600A05" w:rsidP="00600A05">
      <w:r w:rsidRPr="0003690E">
        <w:t>                      Спрятан маленький дубок будущего лета.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Вопросы: 1. Как называется плод дуба?</w:t>
      </w:r>
    </w:p>
    <w:p w:rsidR="00600A05" w:rsidRPr="0003690E" w:rsidRDefault="00600A05" w:rsidP="00600A05">
      <w:r w:rsidRPr="0003690E">
        <w:t>                  2.Он сухой или сочный?</w:t>
      </w:r>
    </w:p>
    <w:p w:rsidR="00600A05" w:rsidRPr="0003690E" w:rsidRDefault="00600A05" w:rsidP="00600A05">
      <w:r w:rsidRPr="0003690E">
        <w:t>                  3.Что внутри этого плода?</w:t>
      </w:r>
    </w:p>
    <w:p w:rsidR="00600A05" w:rsidRPr="0003690E" w:rsidRDefault="00600A05" w:rsidP="00600A05">
      <w:r w:rsidRPr="0003690E">
        <w:t>                  4.На каком растении вырастает желудь?</w:t>
      </w:r>
    </w:p>
    <w:p w:rsidR="00600A05" w:rsidRPr="0003690E" w:rsidRDefault="00600A05" w:rsidP="00600A05">
      <w:r w:rsidRPr="0003690E">
        <w:t>                  5. Как используют эти плоды люди и животные?</w:t>
      </w:r>
    </w:p>
    <w:p w:rsidR="00600A05" w:rsidRPr="0003690E" w:rsidRDefault="00600A05" w:rsidP="00600A05">
      <w:r w:rsidRPr="0003690E">
        <w:t xml:space="preserve">                  6. </w:t>
      </w:r>
      <w:proofErr w:type="gramStart"/>
      <w:r w:rsidRPr="0003690E">
        <w:t>Листья</w:t>
      </w:r>
      <w:proofErr w:type="gramEnd"/>
      <w:r w:rsidRPr="0003690E">
        <w:t xml:space="preserve"> какого дерева на гербе Чувашской Республики?  </w:t>
      </w:r>
    </w:p>
    <w:p w:rsidR="00600A05" w:rsidRPr="0003690E" w:rsidRDefault="00600A05" w:rsidP="00600A05">
      <w:r w:rsidRPr="0003690E">
        <w:t>                      Почему?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rPr>
          <w:b/>
          <w:bCs/>
        </w:rPr>
        <w:t xml:space="preserve">4 Задание: Я </w:t>
      </w:r>
      <w:r w:rsidRPr="0003690E">
        <w:t>помидор! Я наливался и толстел.</w:t>
      </w:r>
    </w:p>
    <w:p w:rsidR="00600A05" w:rsidRPr="0003690E" w:rsidRDefault="00600A05" w:rsidP="00600A05">
      <w:r w:rsidRPr="0003690E">
        <w:t xml:space="preserve">                    </w:t>
      </w:r>
      <w:proofErr w:type="gramStart"/>
      <w:r w:rsidRPr="0003690E">
        <w:t>Сперва</w:t>
      </w:r>
      <w:proofErr w:type="gramEnd"/>
      <w:r w:rsidRPr="0003690E">
        <w:t xml:space="preserve"> желтел, потом краснел</w:t>
      </w:r>
    </w:p>
    <w:p w:rsidR="00600A05" w:rsidRPr="0003690E" w:rsidRDefault="00600A05" w:rsidP="00600A05">
      <w:r w:rsidRPr="0003690E">
        <w:t>                    И лопнуть был готов!</w:t>
      </w:r>
    </w:p>
    <w:p w:rsidR="00600A05" w:rsidRPr="0003690E" w:rsidRDefault="00600A05" w:rsidP="00600A05">
      <w:r w:rsidRPr="0003690E">
        <w:t>                    И я созрел, стал всех сочней.</w:t>
      </w:r>
    </w:p>
    <w:p w:rsidR="00600A05" w:rsidRPr="0003690E" w:rsidRDefault="00600A05" w:rsidP="00600A05">
      <w:r w:rsidRPr="0003690E">
        <w:t>                     Оставь меня в покое.</w:t>
      </w:r>
    </w:p>
    <w:p w:rsidR="00600A05" w:rsidRPr="0003690E" w:rsidRDefault="00600A05" w:rsidP="00600A05">
      <w:r w:rsidRPr="0003690E">
        <w:t>                    Пусть семена дозреют вам для будущих посевов.</w:t>
      </w:r>
    </w:p>
    <w:p w:rsidR="00600A05" w:rsidRPr="0003690E" w:rsidRDefault="00600A05" w:rsidP="00600A05">
      <w:r w:rsidRPr="0003690E">
        <w:t>Вопросы: 1. Как называется этот плод?</w:t>
      </w:r>
    </w:p>
    <w:p w:rsidR="00600A05" w:rsidRPr="0003690E" w:rsidRDefault="00600A05" w:rsidP="00600A05">
      <w:r w:rsidRPr="0003690E">
        <w:t>                  2. Он сухой или сочный?</w:t>
      </w:r>
    </w:p>
    <w:p w:rsidR="00600A05" w:rsidRPr="0003690E" w:rsidRDefault="00600A05" w:rsidP="00600A05">
      <w:r w:rsidRPr="0003690E">
        <w:t>                  3.Что внутри плода?</w:t>
      </w:r>
    </w:p>
    <w:p w:rsidR="00600A05" w:rsidRPr="0003690E" w:rsidRDefault="00600A05" w:rsidP="00600A05">
      <w:r w:rsidRPr="0003690E">
        <w:t>                  4. На каком растении растет этот плод?</w:t>
      </w:r>
    </w:p>
    <w:p w:rsidR="00600A05" w:rsidRPr="0003690E" w:rsidRDefault="00600A05" w:rsidP="00600A05">
      <w:r w:rsidRPr="0003690E">
        <w:t>                   5.Назови несколько сортов этого растения.</w:t>
      </w:r>
    </w:p>
    <w:p w:rsidR="00600A05" w:rsidRPr="0003690E" w:rsidRDefault="00600A05" w:rsidP="00600A05">
      <w:r w:rsidRPr="0003690E">
        <w:t>                   6.Откуда это растение было привезен</w:t>
      </w:r>
      <w:proofErr w:type="gramStart"/>
      <w:r w:rsidRPr="0003690E">
        <w:t>о-</w:t>
      </w:r>
      <w:proofErr w:type="gramEnd"/>
      <w:r w:rsidRPr="0003690E">
        <w:t xml:space="preserve"> где родина этой     культуры? </w:t>
      </w:r>
    </w:p>
    <w:p w:rsidR="00600A05" w:rsidRPr="0003690E" w:rsidRDefault="00600A05" w:rsidP="00600A05">
      <w:r w:rsidRPr="0003690E">
        <w:t> </w:t>
      </w:r>
    </w:p>
    <w:p w:rsidR="00600A05" w:rsidRPr="0003690E" w:rsidRDefault="00600A05" w:rsidP="00600A05">
      <w:r w:rsidRPr="0003690E">
        <w:t>    Выставляются оценки в журнал.</w:t>
      </w:r>
    </w:p>
    <w:p w:rsidR="00600A05" w:rsidRPr="0003690E" w:rsidRDefault="00600A05" w:rsidP="00600A05">
      <w:r w:rsidRPr="0003690E">
        <w:rPr>
          <w:b/>
          <w:bCs/>
        </w:rPr>
        <w:t> </w:t>
      </w:r>
    </w:p>
    <w:p w:rsidR="00600A05" w:rsidRPr="0003690E" w:rsidRDefault="00600A05" w:rsidP="00600A05">
      <w:r w:rsidRPr="0003690E">
        <w:rPr>
          <w:b/>
          <w:bCs/>
        </w:rPr>
        <w:t>Задание на дом:</w:t>
      </w:r>
      <w:r w:rsidRPr="0003690E">
        <w:t xml:space="preserve"> Изучить раздел 20 учебника Н. И. Сонина «Биология. Живой организм», ознакомиться с выводами этого раздела, выполнить задание рубрики «Какие утверждения верны?»</w:t>
      </w:r>
    </w:p>
    <w:p w:rsidR="00073656" w:rsidRDefault="00073656"/>
    <w:sectPr w:rsidR="00073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90AFA"/>
    <w:multiLevelType w:val="hybridMultilevel"/>
    <w:tmpl w:val="53147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00A05"/>
    <w:rsid w:val="00073656"/>
    <w:rsid w:val="00600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A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960</Words>
  <Characters>5477</Characters>
  <Application>Microsoft Office Word</Application>
  <DocSecurity>0</DocSecurity>
  <Lines>45</Lines>
  <Paragraphs>12</Paragraphs>
  <ScaleCrop>false</ScaleCrop>
  <Company/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2017-01-14T07:01:00Z</dcterms:created>
  <dcterms:modified xsi:type="dcterms:W3CDTF">2017-01-14T07:04:00Z</dcterms:modified>
</cp:coreProperties>
</file>