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C15" w:rsidRPr="006A6C15" w:rsidRDefault="006A6C15" w:rsidP="006A6C15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kern w:val="36"/>
          <w:sz w:val="38"/>
          <w:szCs w:val="38"/>
        </w:rPr>
      </w:pPr>
      <w:bookmarkStart w:id="0" w:name="_GoBack"/>
      <w:bookmarkEnd w:id="0"/>
      <w:r w:rsidRPr="006A6C15">
        <w:rPr>
          <w:rFonts w:ascii="Helvetica" w:eastAsia="Times New Roman" w:hAnsi="Helvetica" w:cs="Helvetica"/>
          <w:kern w:val="36"/>
          <w:sz w:val="38"/>
          <w:szCs w:val="38"/>
        </w:rPr>
        <w:t>Урок 30 на тему «Изменения в природе, вызванные деятельностью человека»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Задачи урока: </w:t>
      </w:r>
      <w:r w:rsidRPr="006A6C15">
        <w:rPr>
          <w:rFonts w:ascii="Helvetica" w:eastAsia="Times New Roman" w:hAnsi="Helvetica" w:cs="Helvetica"/>
          <w:sz w:val="24"/>
          <w:szCs w:val="24"/>
        </w:rPr>
        <w:t>познакомить учащихся</w:t>
      </w:r>
    </w:p>
    <w:p w:rsidR="006A6C15" w:rsidRPr="006A6C15" w:rsidRDefault="006A6C15" w:rsidP="006A6C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с редкими и исчезающими видами животных и растений;</w:t>
      </w:r>
    </w:p>
    <w:p w:rsidR="006A6C15" w:rsidRPr="006A6C15" w:rsidRDefault="006A6C15" w:rsidP="006A6C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причинами их исчезновения;</w:t>
      </w:r>
    </w:p>
    <w:p w:rsidR="006A6C15" w:rsidRPr="006A6C15" w:rsidRDefault="006A6C15" w:rsidP="006A6C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влиянием человека на живые организмы и среду их обитания;</w:t>
      </w:r>
    </w:p>
    <w:p w:rsidR="006A6C15" w:rsidRPr="006A6C15" w:rsidRDefault="006A6C15" w:rsidP="006A6C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мерами по охране исчезающих видов растений и животных;</w:t>
      </w:r>
    </w:p>
    <w:p w:rsidR="006A6C15" w:rsidRPr="006A6C15" w:rsidRDefault="006A6C15" w:rsidP="006A6C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правилами поведения в природе.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ХОД УРОКА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1. Организационный момент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Приветствие. Определение задач урока.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2. Вступительное слово учителя.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Земля – уникальная планета. В настоящее время только на ней обнаружена жизнь. Существованию жизни на Земле способствует ряд ее особенностей: расстояние от Солнца, скорость вращения вокруг оси, наличие атмосферы, гидросферы и почвы.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3. Демонстрация кадров учебного фильма «Уголки природы нашей Земли»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 xml:space="preserve">4. Чтение учащимися стихотворения И. </w:t>
      </w:r>
      <w:proofErr w:type="spellStart"/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Талькова</w:t>
      </w:r>
      <w:proofErr w:type="spellEnd"/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 xml:space="preserve"> «Черная бездна...»</w:t>
      </w:r>
    </w:p>
    <w:p w:rsidR="006A6C15" w:rsidRPr="006A6C15" w:rsidRDefault="006A6C15" w:rsidP="006A6C15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</w:rPr>
      </w:pPr>
      <w:r w:rsidRPr="006A6C15">
        <w:rPr>
          <w:rFonts w:ascii="Helvetica" w:eastAsia="Times New Roman" w:hAnsi="Helvetica" w:cs="Helvetica"/>
          <w:sz w:val="23"/>
          <w:szCs w:val="23"/>
        </w:rPr>
        <w:t>Черная бездна... Звездная пыль...                            Крутится, вертится шар голубой,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Холодом дышит вечность,                                       Нас на груди качая.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Переплетая сказку и быль</w:t>
      </w:r>
      <w:proofErr w:type="gramStart"/>
      <w:r w:rsidRPr="006A6C15">
        <w:rPr>
          <w:rFonts w:ascii="Helvetica" w:eastAsia="Times New Roman" w:hAnsi="Helvetica" w:cs="Helvetica"/>
          <w:sz w:val="23"/>
          <w:szCs w:val="23"/>
        </w:rPr>
        <w:t>                                        К</w:t>
      </w:r>
      <w:proofErr w:type="gramEnd"/>
      <w:r w:rsidRPr="006A6C15">
        <w:rPr>
          <w:rFonts w:ascii="Helvetica" w:eastAsia="Times New Roman" w:hAnsi="Helvetica" w:cs="Helvetica"/>
          <w:sz w:val="23"/>
          <w:szCs w:val="23"/>
        </w:rPr>
        <w:t>рутится, вертится не для того,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Миг и бесконечность!                                              Чтоб все начать сначала.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Кто-то, когда-то задал маршрут,                             В кружении стай вездесущих ракет</w:t>
      </w:r>
      <w:proofErr w:type="gramStart"/>
      <w:r w:rsidRPr="006A6C15">
        <w:rPr>
          <w:rFonts w:ascii="Helvetica" w:eastAsia="Times New Roman" w:hAnsi="Helvetica" w:cs="Helvetica"/>
          <w:sz w:val="23"/>
          <w:szCs w:val="23"/>
        </w:rPr>
        <w:br/>
        <w:t>Н</w:t>
      </w:r>
      <w:proofErr w:type="gramEnd"/>
      <w:r w:rsidRPr="006A6C15">
        <w:rPr>
          <w:rFonts w:ascii="Helvetica" w:eastAsia="Times New Roman" w:hAnsi="Helvetica" w:cs="Helvetica"/>
          <w:sz w:val="23"/>
          <w:szCs w:val="23"/>
        </w:rPr>
        <w:t>е объяснив секрета,                                                Так нелегко вращаться.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И совершает неведомый путь</w:t>
      </w:r>
      <w:proofErr w:type="gramStart"/>
      <w:r w:rsidRPr="006A6C15">
        <w:rPr>
          <w:rFonts w:ascii="Helvetica" w:eastAsia="Times New Roman" w:hAnsi="Helvetica" w:cs="Helvetica"/>
          <w:sz w:val="23"/>
          <w:szCs w:val="23"/>
        </w:rPr>
        <w:t>                                  В</w:t>
      </w:r>
      <w:proofErr w:type="gramEnd"/>
      <w:r w:rsidRPr="006A6C15">
        <w:rPr>
          <w:rFonts w:ascii="Helvetica" w:eastAsia="Times New Roman" w:hAnsi="Helvetica" w:cs="Helvetica"/>
          <w:sz w:val="23"/>
          <w:szCs w:val="23"/>
        </w:rPr>
        <w:t>се-таки пять миллиардов лет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Маленькая планета.                                                  Отдано цивилизации!</w:t>
      </w:r>
    </w:p>
    <w:p w:rsidR="006A6C15" w:rsidRPr="006A6C15" w:rsidRDefault="006A6C15" w:rsidP="006A6C15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</w:rPr>
      </w:pPr>
      <w:r w:rsidRPr="006A6C15">
        <w:rPr>
          <w:rFonts w:ascii="Helvetica" w:eastAsia="Times New Roman" w:hAnsi="Helvetica" w:cs="Helvetica"/>
          <w:sz w:val="23"/>
          <w:szCs w:val="23"/>
        </w:rPr>
        <w:t>Мелкой дрожью на полюсах</w:t>
      </w:r>
      <w:proofErr w:type="gramStart"/>
      <w:r w:rsidRPr="006A6C15">
        <w:rPr>
          <w:rFonts w:ascii="Helvetica" w:eastAsia="Times New Roman" w:hAnsi="Helvetica" w:cs="Helvetica"/>
          <w:sz w:val="23"/>
          <w:szCs w:val="23"/>
        </w:rPr>
        <w:br/>
        <w:t>Д</w:t>
      </w:r>
      <w:proofErr w:type="gramEnd"/>
      <w:r w:rsidRPr="006A6C15">
        <w:rPr>
          <w:rFonts w:ascii="Helvetica" w:eastAsia="Times New Roman" w:hAnsi="Helvetica" w:cs="Helvetica"/>
          <w:sz w:val="23"/>
          <w:szCs w:val="23"/>
        </w:rPr>
        <w:t>ает себя знать усталость.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И застывает вопрос на устах: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«А сколько еще осталось?!»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– Вопрос «А сколько еще осталось?» не праздный и требует незамедлительного разрешения. Неужели цивилизация ведет к неизбежным бесценным потерям? В конечном итоге, это может привести к гибели всего человечества и нашей такой беззащитной планеты. Растения и животные всегда были для людей щедрым источником пищи, медикаментов, строительных материалов и одежды. А человек в ответ на это расчищал леса и распахивал поля, превращая естественную среду в лоскутное одеяло. Сегодня на уроке, составляя книгу жизни нашей планеты, мы прикоснемся к решению очень сложных научных проблем, касающихся сохранения биологического разнообразия, т. е. всего живого на Земле. Слово авторам первой страницы «Тревожное положение в биосфере».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5. Презентация книги «Жизнь под угрозой»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lastRenderedPageBreak/>
        <w:t>Страница 1. «Тревожное положение в биосфере»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На протяжении своей истории человечество не только познавало природу и открывало новые земли. Люди использовали природные богатства. И по мере того как людей становилось больше, а развитие науки и техники давало им новые возможности, все заметнее проявлялись изменения в природе, вызванные деятельностью человека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Когда мы разбрызгиваем из баллончика освежитель воздуха, лак или другие аэрозоли, мы обычно не думаем, что это может нанести вред окружающей среде. Оказывается, может, и еще какой! В этих баллончиках бывают вещества, которые, попадая в атмосферу, разрушают в ней озоновый слой. Тот самый, который защищает все живое от опасной части солнечных лучей. В последние годы этот слой стал заметно тоньше, а над Антарктидой он стал так тонок, что это место назвали озоновой дырой. Если озоновый слой будет разрушен, все живое на Земле погибнет.</w:t>
      </w:r>
    </w:p>
    <w:p w:rsidR="006A6C15" w:rsidRPr="006A6C15" w:rsidRDefault="006A6C15" w:rsidP="006A6C15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</w:rPr>
      </w:pPr>
      <w:r w:rsidRPr="006A6C15">
        <w:rPr>
          <w:rFonts w:ascii="Helvetica" w:eastAsia="Times New Roman" w:hAnsi="Helvetica" w:cs="Helvetica"/>
          <w:sz w:val="23"/>
          <w:szCs w:val="23"/>
        </w:rPr>
        <w:t>Моя планета – человеческий дом.                     Вот она летит, маленькая такая!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 xml:space="preserve">Ну как ей жить под дымным колпаком,            Вот она грустит, в думы </w:t>
      </w:r>
      <w:proofErr w:type="gramStart"/>
      <w:r w:rsidRPr="006A6C15">
        <w:rPr>
          <w:rFonts w:ascii="Helvetica" w:eastAsia="Times New Roman" w:hAnsi="Helvetica" w:cs="Helvetica"/>
          <w:sz w:val="23"/>
          <w:szCs w:val="23"/>
        </w:rPr>
        <w:t>свои</w:t>
      </w:r>
      <w:proofErr w:type="gramEnd"/>
      <w:r w:rsidRPr="006A6C15">
        <w:rPr>
          <w:rFonts w:ascii="Helvetica" w:eastAsia="Times New Roman" w:hAnsi="Helvetica" w:cs="Helvetica"/>
          <w:sz w:val="23"/>
          <w:szCs w:val="23"/>
        </w:rPr>
        <w:t xml:space="preserve"> вникая,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Где сточная канава – океан,                               Вот она плывет, зыбкой прохладой веет,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Где вся природа поймана в капкан,                  Все еще живет! Все еще людям верит!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Где места нет ни аисту, ни льву,                       Вот она плывет сквозь розовую полночь,</w:t>
      </w:r>
      <w:r w:rsidRPr="006A6C15">
        <w:rPr>
          <w:rFonts w:ascii="Helvetica" w:eastAsia="Times New Roman" w:hAnsi="Helvetica" w:cs="Helvetica"/>
          <w:sz w:val="23"/>
          <w:szCs w:val="23"/>
        </w:rPr>
        <w:br/>
        <w:t>Где стонут травы: «Больше не могу...»              Всех людей зовет, просит прийти на помощь!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Страница 2. «Редкие и исчезающие виды животных»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Редкие и исчезающие животные. Кто они, много их или мало, стоит ли о них вести речь, когда из названия следует, что вроде бы не представляют они массового интереса, раз так редко встречаются. А другая часть – исчезающие, вроде как тени. Ну и пусть исчезают эти тени. Иногда возникает мысль, что потеря части видов животных не так опасна. Это ошибка! Все виды живых существ полезны. К примеру, волк, питающийся при случае домашними животными, одновременно в природе выполняет функции санитара. Было бы величайшей глупостью дать вымереть какому-либо животному. Ведь воссоздать потерянное  нельзя – строение обычной мухи остается более сложным, чем любая компьютерная система.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Редкими называются виды растений и животных, которым в настоящее время еще не грозит исчезновение, но встречаются они в таком небольшом количестве или на таких ограниченных территориях, что могут исчезнуть при неблагоприятном изменении среды обитания. Исчезающие животные, по определению Красной книги, – это те виды, которые находятся под угрозой исчезновения, спасение которых невозможно без осуществления специальных мер.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 xml:space="preserve">Ученые подсчитали, что с 1600 года на нашей планете вымерло около 150 видов зверей и птиц. </w:t>
      </w:r>
      <w:proofErr w:type="gramStart"/>
      <w:r w:rsidRPr="006A6C15">
        <w:rPr>
          <w:rFonts w:ascii="Helvetica" w:eastAsia="Times New Roman" w:hAnsi="Helvetica" w:cs="Helvetica"/>
          <w:sz w:val="24"/>
          <w:szCs w:val="24"/>
        </w:rPr>
        <w:t>Более половины из них – за последние 50 лет.</w:t>
      </w:r>
      <w:proofErr w:type="gramEnd"/>
      <w:r w:rsidRPr="006A6C15">
        <w:rPr>
          <w:rFonts w:ascii="Helvetica" w:eastAsia="Times New Roman" w:hAnsi="Helvetica" w:cs="Helvetica"/>
          <w:sz w:val="24"/>
          <w:szCs w:val="24"/>
        </w:rPr>
        <w:t xml:space="preserve"> И в их гибели повинен человек. Сегодня более чем 600 видов птиц и 120 видов млекопитающих, многие виды рыб, земноводных, пресмыкающихся находятся на грани исчезновения из-за разрушения человеком их естественных мест обитания, загрязнения окружающей среды.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Страница 3. «Редкие и исчезающие виды растений»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lastRenderedPageBreak/>
        <w:t>В последнее время некоторые виды растений стали исчезать. Многие из них попали в Красную книгу. Красная книга – это книга тревоги, предупреждения. В нее включены все дикорастущие растения, которые находятся под угрозой исчезновения, и редкие растения. Вот некоторые из них: башмачок крупноцветный, прострел раскрытый (сон-трава), медуница лекарственная, первоцвет весенний и многие другие – около 600 видов, нуждающихся в особом внимании. Некоторые из них вы знает, видели в лесу, других местах.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 xml:space="preserve">Так, башмачок крупноцветный – многолетнее травянистое растение. Башмачок крупноцветный имеет цветок красивой формы: вздутая </w:t>
      </w:r>
      <w:proofErr w:type="spellStart"/>
      <w:r w:rsidRPr="006A6C15">
        <w:rPr>
          <w:rFonts w:ascii="Helvetica" w:eastAsia="Times New Roman" w:hAnsi="Helvetica" w:cs="Helvetica"/>
          <w:sz w:val="24"/>
          <w:szCs w:val="24"/>
        </w:rPr>
        <w:t>мешковидная</w:t>
      </w:r>
      <w:proofErr w:type="spellEnd"/>
      <w:r w:rsidRPr="006A6C15">
        <w:rPr>
          <w:rFonts w:ascii="Helvetica" w:eastAsia="Times New Roman" w:hAnsi="Helvetica" w:cs="Helvetica"/>
          <w:sz w:val="24"/>
          <w:szCs w:val="24"/>
        </w:rPr>
        <w:t xml:space="preserve"> губа фиолетово-красного цвета, окруженная четырьмя изящными лепестками. Цветет в июне – июле; встречается на лесных лужайках в лиственных, реже сосновых лесах. Уничтожается это растение при сборе цветков.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Страница 4. «Десять правил друзей леса»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 xml:space="preserve">1. Сохраните леса </w:t>
      </w:r>
      <w:proofErr w:type="gramStart"/>
      <w:r w:rsidRPr="006A6C15">
        <w:rPr>
          <w:rFonts w:ascii="Helvetica" w:eastAsia="Times New Roman" w:hAnsi="Helvetica" w:cs="Helvetica"/>
          <w:sz w:val="24"/>
          <w:szCs w:val="24"/>
        </w:rPr>
        <w:t>такими</w:t>
      </w:r>
      <w:proofErr w:type="gramEnd"/>
      <w:r w:rsidRPr="006A6C15">
        <w:rPr>
          <w:rFonts w:ascii="Helvetica" w:eastAsia="Times New Roman" w:hAnsi="Helvetica" w:cs="Helvetica"/>
          <w:sz w:val="24"/>
          <w:szCs w:val="24"/>
        </w:rPr>
        <w:t>, чтобы они могли радовать нас, наших детей и  наших внуков.</w:t>
      </w:r>
      <w:r w:rsidRPr="006A6C15">
        <w:rPr>
          <w:rFonts w:ascii="Helvetica" w:eastAsia="Times New Roman" w:hAnsi="Helvetica" w:cs="Helvetica"/>
          <w:sz w:val="24"/>
          <w:szCs w:val="24"/>
        </w:rPr>
        <w:br/>
        <w:t>2. Сохраняйте «зеленое равновесие» – новые посадки должны полностью восполнять срубленные и погибшие деревья.</w:t>
      </w:r>
      <w:r w:rsidRPr="006A6C15">
        <w:rPr>
          <w:rFonts w:ascii="Helvetica" w:eastAsia="Times New Roman" w:hAnsi="Helvetica" w:cs="Helvetica"/>
          <w:sz w:val="24"/>
          <w:szCs w:val="24"/>
        </w:rPr>
        <w:br/>
        <w:t>3. Приходите в лес с любовью к природе.</w:t>
      </w:r>
      <w:r w:rsidRPr="006A6C15">
        <w:rPr>
          <w:rFonts w:ascii="Helvetica" w:eastAsia="Times New Roman" w:hAnsi="Helvetica" w:cs="Helvetica"/>
          <w:sz w:val="24"/>
          <w:szCs w:val="24"/>
        </w:rPr>
        <w:br/>
        <w:t>4. Леса несут успокоение нашему перегруженному мозгу, они успокаивают душу. Слушайте таинственную музыку леса.</w:t>
      </w:r>
      <w:r w:rsidRPr="006A6C15">
        <w:rPr>
          <w:rFonts w:ascii="Helvetica" w:eastAsia="Times New Roman" w:hAnsi="Helvetica" w:cs="Helvetica"/>
          <w:sz w:val="24"/>
          <w:szCs w:val="24"/>
        </w:rPr>
        <w:br/>
        <w:t xml:space="preserve">5. Относитесь к старым, </w:t>
      </w:r>
      <w:proofErr w:type="spellStart"/>
      <w:r w:rsidRPr="006A6C15">
        <w:rPr>
          <w:rFonts w:ascii="Helvetica" w:eastAsia="Times New Roman" w:hAnsi="Helvetica" w:cs="Helvetica"/>
          <w:sz w:val="24"/>
          <w:szCs w:val="24"/>
        </w:rPr>
        <w:t>полувысохшим</w:t>
      </w:r>
      <w:proofErr w:type="spellEnd"/>
      <w:r w:rsidRPr="006A6C15">
        <w:rPr>
          <w:rFonts w:ascii="Helvetica" w:eastAsia="Times New Roman" w:hAnsi="Helvetica" w:cs="Helvetica"/>
          <w:sz w:val="24"/>
          <w:szCs w:val="24"/>
        </w:rPr>
        <w:t xml:space="preserve"> деревьям как к выполнившим свой долг солдатам – пусть их участь еще раз напомнит вам о необходимости беречь лес.</w:t>
      </w:r>
      <w:r w:rsidRPr="006A6C15">
        <w:rPr>
          <w:rFonts w:ascii="Helvetica" w:eastAsia="Times New Roman" w:hAnsi="Helvetica" w:cs="Helvetica"/>
          <w:sz w:val="24"/>
          <w:szCs w:val="24"/>
        </w:rPr>
        <w:br/>
        <w:t>6. Уважайте жизнь в лесу, даже ту, что невидима вам, включая микроорганизмы.</w:t>
      </w:r>
      <w:r w:rsidRPr="006A6C15">
        <w:rPr>
          <w:rFonts w:ascii="Helvetica" w:eastAsia="Times New Roman" w:hAnsi="Helvetica" w:cs="Helvetica"/>
          <w:sz w:val="24"/>
          <w:szCs w:val="24"/>
        </w:rPr>
        <w:br/>
        <w:t>7. Если вы видите новое, неизвестное растение или животное, то старайтесь узнать его название.</w:t>
      </w:r>
      <w:r w:rsidRPr="006A6C15">
        <w:rPr>
          <w:rFonts w:ascii="Helvetica" w:eastAsia="Times New Roman" w:hAnsi="Helvetica" w:cs="Helvetica"/>
          <w:sz w:val="24"/>
          <w:szCs w:val="24"/>
        </w:rPr>
        <w:br/>
        <w:t>8. Если вы собираете дикие плоды и грибы, не уничтожайте то, на чем они росли: деревья, кустарники, грибницы.</w:t>
      </w:r>
      <w:r w:rsidRPr="006A6C15">
        <w:rPr>
          <w:rFonts w:ascii="Helvetica" w:eastAsia="Times New Roman" w:hAnsi="Helvetica" w:cs="Helvetica"/>
          <w:sz w:val="24"/>
          <w:szCs w:val="24"/>
        </w:rPr>
        <w:br/>
        <w:t>9. Относитесь к животным в лесу как старший брат, без жестокости, не мешайте им.</w:t>
      </w:r>
      <w:r w:rsidRPr="006A6C15">
        <w:rPr>
          <w:rFonts w:ascii="Helvetica" w:eastAsia="Times New Roman" w:hAnsi="Helvetica" w:cs="Helvetica"/>
          <w:sz w:val="24"/>
          <w:szCs w:val="24"/>
        </w:rPr>
        <w:br/>
        <w:t>10. Кроме ягод и грибов уносите из леса только приятные воспоминания и восхищение его   красотой.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bCs/>
          <w:sz w:val="24"/>
          <w:szCs w:val="24"/>
        </w:rPr>
        <w:t>5. Подведение итогов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– Какова на ваш взгляд самая удачная страница нашей книги? </w:t>
      </w:r>
      <w:r w:rsidRPr="006A6C15">
        <w:rPr>
          <w:rFonts w:ascii="Helvetica" w:eastAsia="Times New Roman" w:hAnsi="Helvetica" w:cs="Helvetica"/>
          <w:i/>
          <w:iCs/>
          <w:sz w:val="24"/>
          <w:szCs w:val="24"/>
        </w:rPr>
        <w:t xml:space="preserve">(Присуждение </w:t>
      </w:r>
      <w:proofErr w:type="gramStart"/>
      <w:r w:rsidRPr="006A6C15">
        <w:rPr>
          <w:rFonts w:ascii="Helvetica" w:eastAsia="Times New Roman" w:hAnsi="Helvetica" w:cs="Helvetica"/>
          <w:i/>
          <w:iCs/>
          <w:sz w:val="24"/>
          <w:szCs w:val="24"/>
        </w:rPr>
        <w:t>премии имени первой учительницы Ларисы Владимировны</w:t>
      </w:r>
      <w:proofErr w:type="gramEnd"/>
      <w:r w:rsidRPr="006A6C15">
        <w:rPr>
          <w:rFonts w:ascii="Helvetica" w:eastAsia="Times New Roman" w:hAnsi="Helvetica" w:cs="Helvetica"/>
          <w:i/>
          <w:iCs/>
          <w:sz w:val="24"/>
          <w:szCs w:val="24"/>
        </w:rPr>
        <w:t>)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sz w:val="24"/>
          <w:szCs w:val="24"/>
        </w:rPr>
        <w:t>На доске осталась одна страничка, которой мы пока не обращались – это словарь терминов. Так как наша книга научно-популярная, давайте дадим определения основным экологическим понятиям.</w:t>
      </w:r>
    </w:p>
    <w:p w:rsidR="006A6C15" w:rsidRPr="006A6C15" w:rsidRDefault="006A6C15" w:rsidP="006A6C15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A6C15">
        <w:rPr>
          <w:rFonts w:ascii="Helvetica" w:eastAsia="Times New Roman" w:hAnsi="Helvetica" w:cs="Helvetica"/>
          <w:b/>
          <w:sz w:val="24"/>
          <w:szCs w:val="24"/>
        </w:rPr>
        <w:t>6 Д.З</w:t>
      </w:r>
      <w:r w:rsidRPr="006A6C15">
        <w:rPr>
          <w:rFonts w:ascii="Helvetica" w:eastAsia="Times New Roman" w:hAnsi="Helvetica" w:cs="Helvetica"/>
          <w:sz w:val="24"/>
          <w:szCs w:val="24"/>
        </w:rPr>
        <w:t xml:space="preserve">. </w:t>
      </w:r>
      <w:proofErr w:type="spellStart"/>
      <w:proofErr w:type="gramStart"/>
      <w:r w:rsidRPr="006A6C15">
        <w:rPr>
          <w:rFonts w:ascii="Helvetica" w:eastAsia="Times New Roman" w:hAnsi="Helvetica" w:cs="Helvetica"/>
          <w:sz w:val="24"/>
          <w:szCs w:val="24"/>
        </w:rPr>
        <w:t>стр</w:t>
      </w:r>
      <w:proofErr w:type="spellEnd"/>
      <w:proofErr w:type="gramEnd"/>
      <w:r w:rsidRPr="006A6C15">
        <w:rPr>
          <w:rFonts w:ascii="Helvetica" w:eastAsia="Times New Roman" w:hAnsi="Helvetica" w:cs="Helvetica"/>
          <w:sz w:val="24"/>
          <w:szCs w:val="24"/>
        </w:rPr>
        <w:t xml:space="preserve"> 135</w:t>
      </w:r>
    </w:p>
    <w:p w:rsidR="009A50F4" w:rsidRPr="006A6C15" w:rsidRDefault="009A50F4"/>
    <w:sectPr w:rsidR="009A50F4" w:rsidRPr="006A6C15" w:rsidSect="009A5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13B9D"/>
    <w:multiLevelType w:val="multilevel"/>
    <w:tmpl w:val="88FC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45565D"/>
    <w:multiLevelType w:val="multilevel"/>
    <w:tmpl w:val="B5AE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15"/>
    <w:rsid w:val="006A6C15"/>
    <w:rsid w:val="0083313B"/>
    <w:rsid w:val="009006B5"/>
    <w:rsid w:val="009A50F4"/>
    <w:rsid w:val="00E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6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A6C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A6C15"/>
  </w:style>
  <w:style w:type="character" w:styleId="a4">
    <w:name w:val="Emphasis"/>
    <w:basedOn w:val="a0"/>
    <w:uiPriority w:val="20"/>
    <w:qFormat/>
    <w:rsid w:val="006A6C15"/>
    <w:rPr>
      <w:i/>
      <w:iCs/>
    </w:rPr>
  </w:style>
  <w:style w:type="paragraph" w:styleId="a5">
    <w:name w:val="Normal (Web)"/>
    <w:basedOn w:val="a"/>
    <w:uiPriority w:val="99"/>
    <w:semiHidden/>
    <w:unhideWhenUsed/>
    <w:rsid w:val="006A6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A6C1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A6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6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6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A6C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A6C15"/>
  </w:style>
  <w:style w:type="character" w:styleId="a4">
    <w:name w:val="Emphasis"/>
    <w:basedOn w:val="a0"/>
    <w:uiPriority w:val="20"/>
    <w:qFormat/>
    <w:rsid w:val="006A6C15"/>
    <w:rPr>
      <w:i/>
      <w:iCs/>
    </w:rPr>
  </w:style>
  <w:style w:type="paragraph" w:styleId="a5">
    <w:name w:val="Normal (Web)"/>
    <w:basedOn w:val="a"/>
    <w:uiPriority w:val="99"/>
    <w:semiHidden/>
    <w:unhideWhenUsed/>
    <w:rsid w:val="006A6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A6C1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A6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6C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4563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4815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40648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80551">
              <w:blockQuote w:val="1"/>
              <w:marLeft w:val="0"/>
              <w:marRight w:val="0"/>
              <w:marTop w:val="0"/>
              <w:marBottom w:val="1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7603">
                  <w:blockQuote w:val="1"/>
                  <w:marLeft w:val="0"/>
                  <w:marRight w:val="0"/>
                  <w:marTop w:val="0"/>
                  <w:marBottom w:val="1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19311">
                      <w:blockQuote w:val="1"/>
                      <w:marLeft w:val="0"/>
                      <w:marRight w:val="0"/>
                      <w:marTop w:val="0"/>
                      <w:marBottom w:val="1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4388251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640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6132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363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1305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2017-09-25T10:29:00Z</dcterms:created>
  <dcterms:modified xsi:type="dcterms:W3CDTF">2017-09-25T10:29:00Z</dcterms:modified>
</cp:coreProperties>
</file>