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255" w:rsidRPr="004B7517" w:rsidRDefault="002A4255" w:rsidP="002A4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класс. Биология. </w:t>
      </w:r>
      <w:r w:rsidRPr="004B7517">
        <w:rPr>
          <w:b/>
          <w:sz w:val="28"/>
          <w:szCs w:val="28"/>
        </w:rPr>
        <w:t>Контрольная работа № 1</w:t>
      </w:r>
    </w:p>
    <w:p w:rsidR="002A4255" w:rsidRPr="004B7517" w:rsidRDefault="002A4255" w:rsidP="002A4255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Тест</w:t>
      </w:r>
    </w:p>
    <w:p w:rsidR="002A4255" w:rsidRPr="004B7517" w:rsidRDefault="002A4255" w:rsidP="002A4255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Вариант 1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D7">
        <w:rPr>
          <w:rFonts w:ascii="Times New Roman" w:hAnsi="Times New Roman" w:cs="Times New Roman"/>
          <w:b/>
          <w:sz w:val="28"/>
          <w:szCs w:val="28"/>
        </w:rPr>
        <w:t>1. Выделите живой организм: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D7">
        <w:rPr>
          <w:rFonts w:ascii="Times New Roman" w:hAnsi="Times New Roman" w:cs="Times New Roman"/>
          <w:sz w:val="28"/>
          <w:szCs w:val="28"/>
        </w:rPr>
        <w:t>а) комета; б) бактерия; в) ледяная сосулька; г) кварц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D7">
        <w:rPr>
          <w:rFonts w:ascii="Times New Roman" w:hAnsi="Times New Roman" w:cs="Times New Roman"/>
          <w:b/>
          <w:sz w:val="28"/>
          <w:szCs w:val="28"/>
        </w:rPr>
        <w:t>2. Рассвет и закат – это: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D7">
        <w:rPr>
          <w:rFonts w:ascii="Times New Roman" w:hAnsi="Times New Roman" w:cs="Times New Roman"/>
          <w:sz w:val="28"/>
          <w:szCs w:val="28"/>
        </w:rPr>
        <w:t xml:space="preserve"> а) тело; б) вещество; в) реакция; г) явление 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D7">
        <w:rPr>
          <w:rFonts w:ascii="Times New Roman" w:hAnsi="Times New Roman" w:cs="Times New Roman"/>
          <w:b/>
          <w:sz w:val="28"/>
          <w:szCs w:val="28"/>
        </w:rPr>
        <w:t>3.  Наука о растениях – это: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D7">
        <w:rPr>
          <w:rFonts w:ascii="Times New Roman" w:hAnsi="Times New Roman" w:cs="Times New Roman"/>
          <w:sz w:val="28"/>
          <w:szCs w:val="28"/>
        </w:rPr>
        <w:t>А) ботаника; б) зоология; в) география; г) астрономия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2FD7">
        <w:rPr>
          <w:rFonts w:ascii="Times New Roman" w:hAnsi="Times New Roman" w:cs="Times New Roman"/>
          <w:b/>
          <w:sz w:val="28"/>
          <w:szCs w:val="28"/>
        </w:rPr>
        <w:t>4. Наука, изучающая грибы, называется: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бактериологией; б) ботаникой; в) микологией; г) протистологией</w:t>
      </w:r>
    </w:p>
    <w:p w:rsidR="002A4255" w:rsidRPr="00657DD1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D1">
        <w:rPr>
          <w:rFonts w:ascii="Times New Roman" w:hAnsi="Times New Roman" w:cs="Times New Roman"/>
          <w:b/>
          <w:sz w:val="28"/>
          <w:szCs w:val="28"/>
        </w:rPr>
        <w:t>5. Внимательное разглядывание объекта в течение некоторого времени получило название: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рассматривание; б) наблюдение; в) экспериментирование; г) измерение</w:t>
      </w:r>
    </w:p>
    <w:p w:rsidR="002A4255" w:rsidRPr="00657DD1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D1">
        <w:rPr>
          <w:rFonts w:ascii="Times New Roman" w:hAnsi="Times New Roman" w:cs="Times New Roman"/>
          <w:b/>
          <w:sz w:val="28"/>
          <w:szCs w:val="28"/>
        </w:rPr>
        <w:t>6. Изучение окружающего мира с помощью линейки, весов, секундомера или часов получило название: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 рассматривание; б) измерение; в) наблюдение; г) эксперимент</w:t>
      </w:r>
    </w:p>
    <w:p w:rsidR="002A4255" w:rsidRPr="00657DD1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D1">
        <w:rPr>
          <w:rFonts w:ascii="Times New Roman" w:hAnsi="Times New Roman" w:cs="Times New Roman"/>
          <w:b/>
          <w:sz w:val="28"/>
          <w:szCs w:val="28"/>
        </w:rPr>
        <w:t>7. Как называется главная часть увеличительных приборов: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штатив; б) тубус; в) зеркало; г) линза</w:t>
      </w:r>
    </w:p>
    <w:p w:rsidR="002A4255" w:rsidRPr="00657DD1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D1">
        <w:rPr>
          <w:rFonts w:ascii="Times New Roman" w:hAnsi="Times New Roman" w:cs="Times New Roman"/>
          <w:b/>
          <w:sz w:val="28"/>
          <w:szCs w:val="28"/>
        </w:rPr>
        <w:t>8. К неорганическим веществам клетки относят: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масло; б) вода; в) белок; г) крахмал 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1C95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A2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Клетка, как структура живого организма, была открыта с помощью: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1C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весов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б) мензурки; в) телескопа; г) микроскопа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21C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Снаружи живую клетку покрывает:</w:t>
      </w:r>
    </w:p>
    <w:p w:rsidR="002A4255" w:rsidRPr="00A21C9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1C9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цитоплазма; б) хлоропласт; в) ядро; г) мембрана</w:t>
      </w:r>
    </w:p>
    <w:p w:rsidR="002A4255" w:rsidRPr="00F41E4D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Мужскую половую клетку называют: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хлоропласт; б) клетка крови; в) сперматозоид; г) яйцеклетка</w:t>
      </w:r>
    </w:p>
    <w:p w:rsidR="002A4255" w:rsidRPr="00F41E4D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 чего состоят окружающие тела живой и неживой природы: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а)  вещества; б) тел; в) деталей</w:t>
      </w:r>
    </w:p>
    <w:p w:rsidR="002A4255" w:rsidRPr="00F41E4D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Сколько различных веществ известно в природе: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3 млн.; б) 5 млн.; в) 7 млн.</w:t>
      </w:r>
    </w:p>
    <w:p w:rsidR="002A4255" w:rsidRPr="00F41E4D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В каких состояниях могут находиться вещества: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твёрдом, жидком, газообразном; б) жидком и твёрдом; в) газообразном и твёрдом</w:t>
      </w:r>
    </w:p>
    <w:p w:rsidR="002A4255" w:rsidRPr="00F41E4D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Как называют вещества без примесей: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смеси; б) сложные; в) чистые; г) простые</w:t>
      </w:r>
    </w:p>
    <w:p w:rsidR="002A4255" w:rsidRPr="00FA1EDE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 Как называют перемены в природе (снегопад, испарение воды, горение):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явления; б) изменения; в) развитие</w:t>
      </w:r>
    </w:p>
    <w:p w:rsidR="002A4255" w:rsidRPr="00FA1EDE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1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17.  Получение новых веществ относят </w:t>
      </w:r>
      <w:proofErr w:type="gramStart"/>
      <w:r w:rsidRPr="00FA1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proofErr w:type="gramEnd"/>
      <w:r w:rsidRPr="00FA1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химическим явлениям; б) физическим явлениям; в) природным явлениям; г) механическим явлениям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A4255" w:rsidRPr="004B7517" w:rsidRDefault="002A4255" w:rsidP="002A4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 класс.  Биология. </w:t>
      </w:r>
      <w:r w:rsidRPr="004B7517">
        <w:rPr>
          <w:b/>
          <w:sz w:val="28"/>
          <w:szCs w:val="28"/>
        </w:rPr>
        <w:t>Контрольная работа № 1</w:t>
      </w:r>
    </w:p>
    <w:p w:rsidR="002A4255" w:rsidRPr="004B7517" w:rsidRDefault="002A4255" w:rsidP="002A4255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>Тест</w:t>
      </w:r>
    </w:p>
    <w:p w:rsidR="002A4255" w:rsidRDefault="002A4255" w:rsidP="002A4255">
      <w:pPr>
        <w:jc w:val="center"/>
        <w:rPr>
          <w:b/>
          <w:sz w:val="28"/>
          <w:szCs w:val="28"/>
        </w:rPr>
      </w:pPr>
      <w:r w:rsidRPr="004B7517">
        <w:rPr>
          <w:b/>
          <w:sz w:val="28"/>
          <w:szCs w:val="28"/>
        </w:rPr>
        <w:t xml:space="preserve">Вариант </w:t>
      </w:r>
      <w:r>
        <w:rPr>
          <w:b/>
          <w:sz w:val="28"/>
          <w:szCs w:val="28"/>
        </w:rPr>
        <w:t>2</w:t>
      </w:r>
    </w:p>
    <w:p w:rsidR="002A4255" w:rsidRPr="00B92FD7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159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92FD7">
        <w:rPr>
          <w:rFonts w:ascii="Times New Roman" w:hAnsi="Times New Roman" w:cs="Times New Roman"/>
          <w:b/>
          <w:sz w:val="28"/>
          <w:szCs w:val="28"/>
        </w:rPr>
        <w:t>Выделите живой организм: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FD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кварц; </w:t>
      </w:r>
      <w:r w:rsidRPr="00B92FD7">
        <w:rPr>
          <w:rFonts w:ascii="Times New Roman" w:hAnsi="Times New Roman" w:cs="Times New Roman"/>
          <w:sz w:val="28"/>
          <w:szCs w:val="28"/>
        </w:rPr>
        <w:t xml:space="preserve">б) бактерия; в) </w:t>
      </w:r>
      <w:r>
        <w:rPr>
          <w:rFonts w:ascii="Times New Roman" w:hAnsi="Times New Roman" w:cs="Times New Roman"/>
          <w:sz w:val="28"/>
          <w:szCs w:val="28"/>
        </w:rPr>
        <w:t>камень</w:t>
      </w:r>
      <w:r w:rsidRPr="00B92FD7">
        <w:rPr>
          <w:rFonts w:ascii="Times New Roman" w:hAnsi="Times New Roman" w:cs="Times New Roman"/>
          <w:sz w:val="28"/>
          <w:szCs w:val="28"/>
        </w:rPr>
        <w:t>; г) к</w:t>
      </w:r>
      <w:r>
        <w:rPr>
          <w:rFonts w:ascii="Times New Roman" w:hAnsi="Times New Roman" w:cs="Times New Roman"/>
          <w:sz w:val="28"/>
          <w:szCs w:val="28"/>
        </w:rPr>
        <w:t>омета</w:t>
      </w:r>
    </w:p>
    <w:p w:rsidR="002A4255" w:rsidRPr="00A37159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159">
        <w:rPr>
          <w:rFonts w:ascii="Times New Roman" w:hAnsi="Times New Roman" w:cs="Times New Roman"/>
          <w:b/>
          <w:sz w:val="28"/>
          <w:szCs w:val="28"/>
        </w:rPr>
        <w:t>2. Таяние льда – это: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явление; б) реакция; в) вещество; г) тело</w:t>
      </w:r>
    </w:p>
    <w:p w:rsidR="002A4255" w:rsidRPr="00A37159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159">
        <w:rPr>
          <w:rFonts w:ascii="Times New Roman" w:hAnsi="Times New Roman" w:cs="Times New Roman"/>
          <w:b/>
          <w:sz w:val="28"/>
          <w:szCs w:val="28"/>
        </w:rPr>
        <w:t>3. Наука о небесных телах: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физика; б) астрономия; в) геология; г) география</w:t>
      </w:r>
    </w:p>
    <w:p w:rsidR="002A4255" w:rsidRPr="00A37159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159">
        <w:rPr>
          <w:rFonts w:ascii="Times New Roman" w:hAnsi="Times New Roman" w:cs="Times New Roman"/>
          <w:b/>
          <w:sz w:val="28"/>
          <w:szCs w:val="28"/>
        </w:rPr>
        <w:t xml:space="preserve">4. Наука о живой природе называется: 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экологией; б) биологией; в) геологией; г) географией</w:t>
      </w:r>
    </w:p>
    <w:p w:rsidR="002A4255" w:rsidRPr="00065BF5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BF5">
        <w:rPr>
          <w:rFonts w:ascii="Times New Roman" w:hAnsi="Times New Roman" w:cs="Times New Roman"/>
          <w:b/>
          <w:sz w:val="28"/>
          <w:szCs w:val="28"/>
        </w:rPr>
        <w:t xml:space="preserve">5.  Внимательное разглядывание объекта в течение более или менее длительного времени получило название: 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рассматривание; б) наблюдение; в) эксперимент; в) измерение</w:t>
      </w:r>
    </w:p>
    <w:p w:rsidR="002A4255" w:rsidRPr="00065BF5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BF5">
        <w:rPr>
          <w:rFonts w:ascii="Times New Roman" w:hAnsi="Times New Roman" w:cs="Times New Roman"/>
          <w:b/>
          <w:sz w:val="28"/>
          <w:szCs w:val="28"/>
        </w:rPr>
        <w:t>6. Исследование, при котором человек воспроизводит в лаборатории то или иное природное явление, получило название: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рассматривание; б) измерение; в) эксперимент; г) наблюдение</w:t>
      </w:r>
    </w:p>
    <w:p w:rsidR="002A4255" w:rsidRPr="005676E4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6E4">
        <w:rPr>
          <w:rFonts w:ascii="Times New Roman" w:hAnsi="Times New Roman" w:cs="Times New Roman"/>
          <w:b/>
          <w:sz w:val="28"/>
          <w:szCs w:val="28"/>
        </w:rPr>
        <w:t>7. Как называется самый простой увеличительный прибор для изучения живых организмов: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микроскоп; б) лупа; в) очки; г) монокль</w:t>
      </w:r>
    </w:p>
    <w:p w:rsidR="002A4255" w:rsidRPr="005676E4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6E4">
        <w:rPr>
          <w:rFonts w:ascii="Times New Roman" w:hAnsi="Times New Roman" w:cs="Times New Roman"/>
          <w:b/>
          <w:sz w:val="28"/>
          <w:szCs w:val="28"/>
        </w:rPr>
        <w:t>8. К органическим веществам клетки относят: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крахмал; б) вода; в) соли кальция; г) соли натрия</w:t>
      </w:r>
    </w:p>
    <w:p w:rsidR="002A4255" w:rsidRPr="00F41E4D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6E4">
        <w:rPr>
          <w:rFonts w:ascii="Times New Roman" w:hAnsi="Times New Roman" w:cs="Times New Roman"/>
          <w:b/>
          <w:sz w:val="28"/>
          <w:szCs w:val="28"/>
        </w:rPr>
        <w:t>9.</w:t>
      </w:r>
      <w:r w:rsidRPr="0056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Женскую </w:t>
      </w:r>
      <w:r w:rsidRPr="00F41E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половую клетку называют: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хлоропласт; б) клетка крови; в) сперматозоид; г) яйцеклетка</w:t>
      </w:r>
    </w:p>
    <w:p w:rsidR="002A4255" w:rsidRPr="005676E4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Живая клетка представляет собой: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простое вещество; б) часть живого организма; в) сложное вещество; г) часть неживой природы</w:t>
      </w:r>
    </w:p>
    <w:p w:rsidR="002A4255" w:rsidRPr="005676E4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Полужидкое вещество, которое заполняет клетку – это: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а) цитоплазма; б) хлоропласт; в) наружная мембрана; г) ядро </w:t>
      </w:r>
    </w:p>
    <w:p w:rsidR="002A4255" w:rsidRPr="00581D1E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Сколько различных веществ различают в природе: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7 млн.; б) 4 млн.; в) 3 млн.</w:t>
      </w:r>
    </w:p>
    <w:p w:rsidR="002A4255" w:rsidRPr="00581D1E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13. Какие две большие группы явлений можно выделить: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химические и физические; б) биологические и физические; в) физические и математические</w:t>
      </w:r>
    </w:p>
    <w:p w:rsidR="002A4255" w:rsidRPr="00581D1E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14. К какому типу явлений можно отнести </w:t>
      </w:r>
      <w:proofErr w:type="gramStart"/>
      <w:r w:rsidRPr="0058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световые</w:t>
      </w:r>
      <w:proofErr w:type="gramEnd"/>
      <w:r w:rsidRPr="00581D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тепловые, электрические, звуковые: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химические; б) физические; в) к химическим и физическим </w:t>
      </w:r>
    </w:p>
    <w:p w:rsidR="002A4255" w:rsidRPr="00657DD1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9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657DD1">
        <w:rPr>
          <w:rFonts w:ascii="Times New Roman" w:hAnsi="Times New Roman" w:cs="Times New Roman"/>
          <w:b/>
          <w:sz w:val="28"/>
          <w:szCs w:val="28"/>
        </w:rPr>
        <w:t>Как называется главная часть увеличительных приборов: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штатив; б) линза; в) зеркало; г) тубус</w:t>
      </w:r>
    </w:p>
    <w:p w:rsidR="002A4255" w:rsidRPr="0032170F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16. Вещества делят </w:t>
      </w:r>
      <w:proofErr w:type="gramStart"/>
      <w:r w:rsidRPr="0032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 w:rsidRPr="003217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простые и сложные; б) механические и химические; в) простые и химические; г) сложные и механические</w:t>
      </w:r>
    </w:p>
    <w:p w:rsidR="002A4255" w:rsidRPr="00BC0C20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C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 Как называют вещества с примесями:</w:t>
      </w:r>
    </w:p>
    <w:p w:rsidR="002A4255" w:rsidRDefault="002A4255" w:rsidP="002A425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сложные; б) простые; в) чистые; г) смеси    </w:t>
      </w: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Pr="00BC0C20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lastRenderedPageBreak/>
        <w:t>Ключи к контрольной работе № 1</w:t>
      </w:r>
    </w:p>
    <w:p w:rsidR="002A4255" w:rsidRPr="00BC0C20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1</w:t>
      </w:r>
    </w:p>
    <w:tbl>
      <w:tblPr>
        <w:tblStyle w:val="a3"/>
        <w:tblW w:w="0" w:type="auto"/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A4255" w:rsidTr="00341615"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A4255" w:rsidTr="00341615"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4255" w:rsidRPr="00BC0C20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Ключи к контрольной работе № 1</w:t>
      </w:r>
    </w:p>
    <w:p w:rsidR="002A4255" w:rsidRPr="00BC0C20" w:rsidRDefault="002A4255" w:rsidP="002A425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C20">
        <w:rPr>
          <w:rFonts w:ascii="Times New Roman" w:hAnsi="Times New Roman" w:cs="Times New Roman"/>
          <w:b/>
          <w:sz w:val="28"/>
          <w:szCs w:val="28"/>
        </w:rPr>
        <w:t>Вариант 2</w:t>
      </w:r>
    </w:p>
    <w:tbl>
      <w:tblPr>
        <w:tblStyle w:val="a3"/>
        <w:tblW w:w="0" w:type="auto"/>
        <w:tblLook w:val="04A0"/>
      </w:tblPr>
      <w:tblGrid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</w:tblGrid>
      <w:tr w:rsidR="002A4255" w:rsidTr="00341615"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2A4255" w:rsidTr="00341615"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3" w:type="dxa"/>
          </w:tcPr>
          <w:p w:rsidR="002A4255" w:rsidRDefault="002A4255" w:rsidP="003416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2A4255" w:rsidRDefault="002A4255" w:rsidP="002A425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7022" w:rsidRDefault="00587022" w:rsidP="00587022">
      <w:pPr>
        <w:rPr>
          <w:rFonts w:ascii="Times New Roman" w:hAnsi="Times New Roman" w:cs="Times New Roman"/>
          <w:b/>
          <w:sz w:val="28"/>
          <w:szCs w:val="28"/>
        </w:rPr>
      </w:pPr>
      <w:r w:rsidRPr="00CC4793">
        <w:rPr>
          <w:rFonts w:ascii="Times New Roman" w:hAnsi="Times New Roman" w:cs="Times New Roman"/>
          <w:b/>
          <w:sz w:val="28"/>
          <w:szCs w:val="28"/>
        </w:rPr>
        <w:t>Критерии оценки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587022" w:rsidTr="00212FD3">
        <w:tc>
          <w:tcPr>
            <w:tcW w:w="1914" w:type="dxa"/>
            <w:tcBorders>
              <w:right w:val="single" w:sz="4" w:space="0" w:color="auto"/>
            </w:tcBorders>
          </w:tcPr>
          <w:p w:rsidR="00587022" w:rsidRDefault="00587022" w:rsidP="0021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вопросов в тесте</w:t>
            </w:r>
          </w:p>
        </w:tc>
        <w:tc>
          <w:tcPr>
            <w:tcW w:w="7657" w:type="dxa"/>
            <w:gridSpan w:val="4"/>
            <w:tcBorders>
              <w:left w:val="single" w:sz="4" w:space="0" w:color="auto"/>
            </w:tcBorders>
          </w:tcPr>
          <w:p w:rsidR="00587022" w:rsidRDefault="00587022" w:rsidP="0021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22" w:rsidRDefault="00587022" w:rsidP="00212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  <w:p w:rsidR="00587022" w:rsidRDefault="00587022" w:rsidP="0021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7022" w:rsidRDefault="00587022" w:rsidP="0021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7022" w:rsidTr="00212FD3">
        <w:tc>
          <w:tcPr>
            <w:tcW w:w="1914" w:type="dxa"/>
            <w:tcBorders>
              <w:right w:val="single" w:sz="4" w:space="0" w:color="auto"/>
            </w:tcBorders>
          </w:tcPr>
          <w:p w:rsidR="00587022" w:rsidRDefault="00587022" w:rsidP="0021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right w:val="single" w:sz="4" w:space="0" w:color="auto"/>
            </w:tcBorders>
          </w:tcPr>
          <w:p w:rsidR="00587022" w:rsidRDefault="00587022" w:rsidP="00212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«5»</w:t>
            </w:r>
          </w:p>
          <w:p w:rsidR="00587022" w:rsidRDefault="00587022" w:rsidP="00212F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87022" w:rsidRDefault="00587022" w:rsidP="00212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«4»</w:t>
            </w:r>
          </w:p>
        </w:tc>
        <w:tc>
          <w:tcPr>
            <w:tcW w:w="1914" w:type="dxa"/>
          </w:tcPr>
          <w:p w:rsidR="00587022" w:rsidRDefault="00587022" w:rsidP="00212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«3»</w:t>
            </w:r>
          </w:p>
        </w:tc>
        <w:tc>
          <w:tcPr>
            <w:tcW w:w="1915" w:type="dxa"/>
          </w:tcPr>
          <w:p w:rsidR="00587022" w:rsidRDefault="00587022" w:rsidP="00212F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«2»</w:t>
            </w:r>
          </w:p>
        </w:tc>
      </w:tr>
      <w:tr w:rsidR="00587022" w:rsidTr="00212FD3">
        <w:tc>
          <w:tcPr>
            <w:tcW w:w="1914" w:type="dxa"/>
            <w:tcBorders>
              <w:right w:val="single" w:sz="4" w:space="0" w:color="auto"/>
            </w:tcBorders>
          </w:tcPr>
          <w:p w:rsidR="00587022" w:rsidRPr="00613F18" w:rsidRDefault="00587022" w:rsidP="0058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4" w:type="dxa"/>
            <w:tcBorders>
              <w:left w:val="single" w:sz="4" w:space="0" w:color="auto"/>
            </w:tcBorders>
          </w:tcPr>
          <w:p w:rsidR="00587022" w:rsidRDefault="00587022" w:rsidP="002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587022" w:rsidRPr="00613F18" w:rsidRDefault="00587022" w:rsidP="002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587022" w:rsidRPr="00613F18" w:rsidRDefault="00587022" w:rsidP="00587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-16</w:t>
            </w:r>
          </w:p>
        </w:tc>
        <w:tc>
          <w:tcPr>
            <w:tcW w:w="1914" w:type="dxa"/>
          </w:tcPr>
          <w:p w:rsidR="00587022" w:rsidRPr="00613F18" w:rsidRDefault="00587022" w:rsidP="002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9-13</w:t>
            </w:r>
          </w:p>
        </w:tc>
        <w:tc>
          <w:tcPr>
            <w:tcW w:w="1915" w:type="dxa"/>
          </w:tcPr>
          <w:p w:rsidR="00587022" w:rsidRPr="00613F18" w:rsidRDefault="00587022" w:rsidP="00212F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3F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FD3BD5" w:rsidRDefault="00FD3BD5"/>
    <w:sectPr w:rsidR="00FD3BD5" w:rsidSect="00FD3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A4255"/>
    <w:rsid w:val="002A4255"/>
    <w:rsid w:val="00587022"/>
    <w:rsid w:val="00BE1250"/>
    <w:rsid w:val="00FD3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2017-10-13T19:13:00Z</dcterms:created>
  <dcterms:modified xsi:type="dcterms:W3CDTF">2017-12-25T18:06:00Z</dcterms:modified>
</cp:coreProperties>
</file>