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0D" w:rsidRPr="004B7517" w:rsidRDefault="00FA210D" w:rsidP="00FA21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класс. Биология. </w:t>
      </w:r>
      <w:r w:rsidRPr="004B7517">
        <w:rPr>
          <w:b/>
          <w:sz w:val="28"/>
          <w:szCs w:val="28"/>
        </w:rPr>
        <w:t xml:space="preserve">Контрольная работа № </w:t>
      </w:r>
      <w:r>
        <w:rPr>
          <w:b/>
          <w:sz w:val="28"/>
          <w:szCs w:val="28"/>
        </w:rPr>
        <w:t>3</w:t>
      </w:r>
    </w:p>
    <w:p w:rsidR="00FA210D" w:rsidRPr="004B7517" w:rsidRDefault="00FA210D" w:rsidP="00FA210D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>Тест</w:t>
      </w:r>
    </w:p>
    <w:p w:rsidR="00FA210D" w:rsidRDefault="00FA210D" w:rsidP="00FA210D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6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растениях вещества транспортируются: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сосудам и ситовидным трубкам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 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ситовидным трубкам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клеткам и сосудам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клеткам, сосудам и ситовидным трубкам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365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Ситовидные трубки в стебле находятся: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древесине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 в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центральной части стебля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в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в лубе</w:t>
      </w:r>
    </w:p>
    <w:p w:rsidR="00FA210D" w:rsidRPr="00DD6B3F" w:rsidRDefault="00FA210D" w:rsidP="00FA21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DD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Какие функции выполняют сосуды древесины: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апасают питательные вещества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 с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лужат для передвижения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ганических веществ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ридают стеблю прочность, твердость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о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существляют проведение воды и минеральных веществ</w:t>
      </w:r>
    </w:p>
    <w:p w:rsidR="00FA210D" w:rsidRPr="00DD6B3F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4.У простейших одноклеточных животных вредные вещества удаляются </w:t>
      </w:r>
      <w:proofErr w:type="gramStart"/>
      <w:r w:rsidRPr="00DD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A210D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ядро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сократительную вакуоль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почку</w:t>
      </w:r>
    </w:p>
    <w:p w:rsidR="00FA210D" w:rsidRPr="00365843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DD6B3F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D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Вредные вещества у растений накапливаются </w:t>
      </w:r>
      <w:proofErr w:type="gramStart"/>
      <w:r w:rsidRPr="00DD6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A210D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цветках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листья</w:t>
      </w:r>
    </w:p>
    <w:p w:rsidR="00FA210D" w:rsidRPr="00365843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DD6B3F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DD6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Выделение – это:</w:t>
      </w:r>
    </w:p>
    <w:p w:rsidR="00FA210D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D6B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ненужных веществ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</w:t>
      </w:r>
      <w:r w:rsidRPr="00DD6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в организм кислорода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Pr="00DD6B3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получение из окружающей среды необходимых веществ.</w:t>
      </w:r>
    </w:p>
    <w:p w:rsidR="00FA210D" w:rsidRPr="00DD6B3F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0D" w:rsidRPr="00DA5A83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Превращения, связанные с образованием сложных веществ из простых и распадом сложных соединений </w:t>
      </w:r>
      <w:proofErr w:type="gramStart"/>
      <w:r w:rsidRPr="00DA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  <w:r w:rsidRPr="00DA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простые называют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A210D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дыханием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обменом веществ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питание</w:t>
      </w:r>
    </w:p>
    <w:p w:rsidR="00FA210D" w:rsidRPr="00365843" w:rsidRDefault="00FA210D" w:rsidP="00FA21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10D" w:rsidRPr="00DA5A83" w:rsidRDefault="00FA210D" w:rsidP="00FA210D">
      <w:pPr>
        <w:rPr>
          <w:rFonts w:ascii="Times New Roman" w:hAnsi="Times New Roman" w:cs="Times New Roman"/>
          <w:b/>
          <w:sz w:val="28"/>
          <w:szCs w:val="28"/>
        </w:rPr>
      </w:pPr>
      <w:r w:rsidRPr="00DA5A83">
        <w:rPr>
          <w:rFonts w:ascii="Times New Roman" w:hAnsi="Times New Roman" w:cs="Times New Roman"/>
          <w:b/>
          <w:sz w:val="28"/>
          <w:szCs w:val="28"/>
        </w:rPr>
        <w:t>8. Сердце бьётся медленно:</w:t>
      </w:r>
    </w:p>
    <w:p w:rsidR="00FA210D" w:rsidRPr="00365843" w:rsidRDefault="00FA210D" w:rsidP="00FA210D">
      <w:pPr>
        <w:rPr>
          <w:rFonts w:ascii="Times New Roman" w:hAnsi="Times New Roman" w:cs="Times New Roman"/>
          <w:sz w:val="28"/>
          <w:szCs w:val="28"/>
        </w:rPr>
      </w:pPr>
      <w:r w:rsidRPr="00365843">
        <w:rPr>
          <w:rFonts w:ascii="Times New Roman" w:hAnsi="Times New Roman" w:cs="Times New Roman"/>
          <w:sz w:val="28"/>
          <w:szCs w:val="28"/>
        </w:rPr>
        <w:t>а)  у холоднокровных; б) у теплокровных</w:t>
      </w:r>
    </w:p>
    <w:p w:rsidR="00FA210D" w:rsidRPr="00DA5A83" w:rsidRDefault="00FA210D" w:rsidP="00FA210D">
      <w:pPr>
        <w:rPr>
          <w:rFonts w:ascii="Times New Roman" w:hAnsi="Times New Roman" w:cs="Times New Roman"/>
          <w:b/>
          <w:sz w:val="28"/>
          <w:szCs w:val="28"/>
        </w:rPr>
      </w:pPr>
      <w:r w:rsidRPr="00DA5A83">
        <w:rPr>
          <w:rFonts w:ascii="Times New Roman" w:hAnsi="Times New Roman" w:cs="Times New Roman"/>
          <w:b/>
          <w:sz w:val="28"/>
          <w:szCs w:val="28"/>
        </w:rPr>
        <w:t>9. К теплокровным относят:</w:t>
      </w:r>
    </w:p>
    <w:p w:rsidR="00FA210D" w:rsidRDefault="00FA210D" w:rsidP="00FA210D">
      <w:pPr>
        <w:rPr>
          <w:rFonts w:ascii="Times New Roman" w:hAnsi="Times New Roman" w:cs="Times New Roman"/>
          <w:sz w:val="28"/>
          <w:szCs w:val="28"/>
        </w:rPr>
      </w:pPr>
      <w:r w:rsidRPr="00365843">
        <w:rPr>
          <w:rFonts w:ascii="Times New Roman" w:hAnsi="Times New Roman" w:cs="Times New Roman"/>
          <w:sz w:val="28"/>
          <w:szCs w:val="28"/>
        </w:rPr>
        <w:t xml:space="preserve">а) лягушку; б) корову; в) </w:t>
      </w:r>
      <w:r>
        <w:rPr>
          <w:rFonts w:ascii="Times New Roman" w:hAnsi="Times New Roman" w:cs="Times New Roman"/>
          <w:sz w:val="28"/>
          <w:szCs w:val="28"/>
        </w:rPr>
        <w:t>черепаху</w:t>
      </w:r>
      <w:r w:rsidRPr="00365843">
        <w:rPr>
          <w:rFonts w:ascii="Times New Roman" w:hAnsi="Times New Roman" w:cs="Times New Roman"/>
          <w:sz w:val="28"/>
          <w:szCs w:val="28"/>
        </w:rPr>
        <w:t xml:space="preserve">; г) </w:t>
      </w:r>
      <w:r>
        <w:rPr>
          <w:rFonts w:ascii="Times New Roman" w:hAnsi="Times New Roman" w:cs="Times New Roman"/>
          <w:sz w:val="28"/>
          <w:szCs w:val="28"/>
        </w:rPr>
        <w:t>змею</w:t>
      </w:r>
    </w:p>
    <w:p w:rsidR="00FA210D" w:rsidRPr="00DA5A83" w:rsidRDefault="00FA210D" w:rsidP="00FA210D">
      <w:pPr>
        <w:rPr>
          <w:rFonts w:ascii="Times New Roman" w:hAnsi="Times New Roman" w:cs="Times New Roman"/>
          <w:b/>
          <w:sz w:val="28"/>
          <w:szCs w:val="28"/>
        </w:rPr>
      </w:pPr>
      <w:r w:rsidRPr="00DA5A83">
        <w:rPr>
          <w:rFonts w:ascii="Times New Roman" w:hAnsi="Times New Roman" w:cs="Times New Roman"/>
          <w:b/>
          <w:sz w:val="28"/>
          <w:szCs w:val="28"/>
        </w:rPr>
        <w:t>10. Обмен веще</w:t>
      </w:r>
      <w:proofErr w:type="gramStart"/>
      <w:r w:rsidRPr="00DA5A83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DA5A83">
        <w:rPr>
          <w:rFonts w:ascii="Times New Roman" w:hAnsi="Times New Roman" w:cs="Times New Roman"/>
          <w:b/>
          <w:sz w:val="28"/>
          <w:szCs w:val="28"/>
        </w:rPr>
        <w:t>оисходит медленно у:</w:t>
      </w:r>
    </w:p>
    <w:p w:rsidR="00FA210D" w:rsidRPr="00365843" w:rsidRDefault="00FA210D" w:rsidP="00FA210D">
      <w:pPr>
        <w:rPr>
          <w:rFonts w:ascii="Times New Roman" w:hAnsi="Times New Roman" w:cs="Times New Roman"/>
          <w:sz w:val="28"/>
          <w:szCs w:val="28"/>
        </w:rPr>
      </w:pPr>
      <w:r w:rsidRPr="00365843">
        <w:rPr>
          <w:rFonts w:ascii="Times New Roman" w:hAnsi="Times New Roman" w:cs="Times New Roman"/>
          <w:sz w:val="28"/>
          <w:szCs w:val="28"/>
        </w:rPr>
        <w:t xml:space="preserve">а) птиц; б) млекопитающих; в) земноводных; </w:t>
      </w:r>
    </w:p>
    <w:p w:rsidR="00FA210D" w:rsidRPr="00DA5A83" w:rsidRDefault="00FA210D" w:rsidP="00FA210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A5A83">
        <w:rPr>
          <w:b/>
          <w:color w:val="000000"/>
          <w:sz w:val="28"/>
          <w:szCs w:val="28"/>
        </w:rPr>
        <w:lastRenderedPageBreak/>
        <w:t>11. Различают два основных типа скелета:</w:t>
      </w:r>
    </w:p>
    <w:p w:rsidR="00FA210D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</w:t>
      </w:r>
      <w:r w:rsidRPr="00365843">
        <w:rPr>
          <w:color w:val="000000"/>
          <w:sz w:val="28"/>
          <w:szCs w:val="28"/>
        </w:rPr>
        <w:t>аружный и внутренний</w:t>
      </w:r>
      <w:r>
        <w:rPr>
          <w:color w:val="000000"/>
          <w:sz w:val="28"/>
          <w:szCs w:val="28"/>
        </w:rPr>
        <w:t>; б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б</w:t>
      </w:r>
      <w:r w:rsidRPr="00365843">
        <w:rPr>
          <w:color w:val="000000"/>
          <w:sz w:val="28"/>
          <w:szCs w:val="28"/>
        </w:rPr>
        <w:t>ольшой и малый</w:t>
      </w:r>
      <w:r>
        <w:rPr>
          <w:color w:val="000000"/>
          <w:sz w:val="28"/>
          <w:szCs w:val="28"/>
        </w:rPr>
        <w:t>; в) п</w:t>
      </w:r>
      <w:r w:rsidRPr="00365843">
        <w:rPr>
          <w:color w:val="000000"/>
          <w:sz w:val="28"/>
          <w:szCs w:val="28"/>
        </w:rPr>
        <w:t>рочный и хрупкий</w:t>
      </w:r>
      <w:r>
        <w:rPr>
          <w:color w:val="000000"/>
          <w:sz w:val="28"/>
          <w:szCs w:val="28"/>
        </w:rPr>
        <w:t>; г) т</w:t>
      </w:r>
      <w:r w:rsidRPr="00365843">
        <w:rPr>
          <w:color w:val="000000"/>
          <w:sz w:val="28"/>
          <w:szCs w:val="28"/>
        </w:rPr>
        <w:t>яжелый и легкий</w:t>
      </w:r>
    </w:p>
    <w:p w:rsidR="00FA210D" w:rsidRPr="00365843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210D" w:rsidRPr="00260813" w:rsidRDefault="00FA210D" w:rsidP="00FA210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60813">
        <w:rPr>
          <w:b/>
          <w:color w:val="000000"/>
          <w:sz w:val="28"/>
          <w:szCs w:val="28"/>
        </w:rPr>
        <w:t>12.</w:t>
      </w:r>
      <w:r>
        <w:rPr>
          <w:b/>
          <w:color w:val="000000"/>
          <w:sz w:val="28"/>
          <w:szCs w:val="28"/>
        </w:rPr>
        <w:t xml:space="preserve"> </w:t>
      </w:r>
      <w:r w:rsidRPr="00260813">
        <w:rPr>
          <w:b/>
          <w:color w:val="000000"/>
          <w:sz w:val="28"/>
          <w:szCs w:val="28"/>
        </w:rPr>
        <w:t>Найдите лишнее:</w:t>
      </w:r>
    </w:p>
    <w:p w:rsidR="00FA210D" w:rsidRPr="00365843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</w:t>
      </w:r>
      <w:r w:rsidRPr="00365843">
        <w:rPr>
          <w:color w:val="000000"/>
          <w:sz w:val="28"/>
          <w:szCs w:val="28"/>
        </w:rPr>
        <w:t>очки</w:t>
      </w:r>
      <w:r>
        <w:rPr>
          <w:color w:val="000000"/>
          <w:sz w:val="28"/>
          <w:szCs w:val="28"/>
        </w:rPr>
        <w:t>; б) в</w:t>
      </w:r>
      <w:r w:rsidRPr="00365843">
        <w:rPr>
          <w:color w:val="000000"/>
          <w:sz w:val="28"/>
          <w:szCs w:val="28"/>
        </w:rPr>
        <w:t>нутренний скелет</w:t>
      </w:r>
      <w:r>
        <w:rPr>
          <w:color w:val="000000"/>
          <w:sz w:val="28"/>
          <w:szCs w:val="28"/>
        </w:rPr>
        <w:t>; в) н</w:t>
      </w:r>
      <w:r w:rsidRPr="00365843">
        <w:rPr>
          <w:color w:val="000000"/>
          <w:sz w:val="28"/>
          <w:szCs w:val="28"/>
        </w:rPr>
        <w:t>аружный скелет</w:t>
      </w:r>
      <w:r>
        <w:rPr>
          <w:color w:val="000000"/>
          <w:sz w:val="28"/>
          <w:szCs w:val="28"/>
        </w:rPr>
        <w:t>; г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м</w:t>
      </w:r>
      <w:r w:rsidRPr="00365843">
        <w:rPr>
          <w:color w:val="000000"/>
          <w:sz w:val="28"/>
          <w:szCs w:val="28"/>
        </w:rPr>
        <w:t>ышцы</w:t>
      </w:r>
    </w:p>
    <w:p w:rsidR="00FA210D" w:rsidRPr="00365843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210D" w:rsidRPr="00260813" w:rsidRDefault="00FA210D" w:rsidP="00FA210D">
      <w:pPr>
        <w:rPr>
          <w:rFonts w:ascii="Times New Roman" w:hAnsi="Times New Roman" w:cs="Times New Roman"/>
          <w:b/>
          <w:sz w:val="28"/>
          <w:szCs w:val="28"/>
        </w:rPr>
      </w:pPr>
      <w:r w:rsidRPr="00260813">
        <w:rPr>
          <w:rFonts w:ascii="Times New Roman" w:hAnsi="Times New Roman" w:cs="Times New Roman"/>
          <w:b/>
          <w:sz w:val="28"/>
          <w:szCs w:val="28"/>
        </w:rPr>
        <w:t>13. Наружный скелет имеют:</w:t>
      </w:r>
    </w:p>
    <w:p w:rsidR="00FA210D" w:rsidRDefault="00FA210D" w:rsidP="00FA2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65843">
        <w:rPr>
          <w:rFonts w:ascii="Times New Roman" w:hAnsi="Times New Roman" w:cs="Times New Roman"/>
          <w:sz w:val="28"/>
          <w:szCs w:val="28"/>
        </w:rPr>
        <w:t>) раковинные улитки; б) змеи; в) птицы; г) антилопы</w:t>
      </w:r>
    </w:p>
    <w:p w:rsidR="00FA210D" w:rsidRPr="00260813" w:rsidRDefault="00FA210D" w:rsidP="00FA210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0813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260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Железой внутренней секреции является:</w:t>
      </w:r>
    </w:p>
    <w:p w:rsidR="00FA210D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гипофиз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б) </w:t>
      </w:r>
      <w:proofErr w:type="gramStart"/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в) слюнная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слёзная</w:t>
      </w:r>
    </w:p>
    <w:p w:rsidR="00FA210D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365843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15. </w:t>
      </w:r>
      <w:r w:rsidRPr="00365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Нервных клеток нет:</w:t>
      </w:r>
    </w:p>
    <w:p w:rsidR="00FA210D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лягушки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бабочки – капустницы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двустворчатого моллюска беззубки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у инфузории – туфельки</w:t>
      </w:r>
    </w:p>
    <w:p w:rsidR="00FA210D" w:rsidRPr="00365843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365843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</w:t>
      </w:r>
      <w:r w:rsidRPr="00365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Если в каплю воды с амёбами поместить кристаллик соли, то их тела сжимаются. Это пример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A210D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условного рефлекса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безусловного рефлекса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раздражимости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г) регенерации</w:t>
      </w:r>
    </w:p>
    <w:p w:rsidR="00FA210D" w:rsidRDefault="00FA210D" w:rsidP="00FA210D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</w:p>
    <w:p w:rsidR="00FA210D" w:rsidRPr="00187CA7" w:rsidRDefault="00FA210D" w:rsidP="00FA210D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  <w:r w:rsidRPr="00187CA7">
        <w:rPr>
          <w:b/>
          <w:sz w:val="28"/>
          <w:szCs w:val="28"/>
        </w:rPr>
        <w:t>17. У земноводных для передвижения в воде используют:</w:t>
      </w:r>
    </w:p>
    <w:p w:rsidR="00FA210D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Pr="00187CA7">
        <w:rPr>
          <w:sz w:val="28"/>
          <w:szCs w:val="28"/>
        </w:rPr>
        <w:t>) перепонки;</w:t>
      </w:r>
      <w:r>
        <w:rPr>
          <w:sz w:val="28"/>
          <w:szCs w:val="28"/>
        </w:rPr>
        <w:t xml:space="preserve"> б)</w:t>
      </w:r>
      <w:r w:rsidRPr="00187CA7">
        <w:rPr>
          <w:sz w:val="28"/>
          <w:szCs w:val="28"/>
        </w:rPr>
        <w:t xml:space="preserve"> плавники;</w:t>
      </w:r>
      <w:r>
        <w:rPr>
          <w:sz w:val="28"/>
          <w:szCs w:val="28"/>
        </w:rPr>
        <w:t xml:space="preserve"> в</w:t>
      </w:r>
      <w:r w:rsidRPr="00187CA7">
        <w:rPr>
          <w:sz w:val="28"/>
          <w:szCs w:val="28"/>
        </w:rPr>
        <w:t>) реактивное движение;</w:t>
      </w:r>
      <w:r>
        <w:rPr>
          <w:sz w:val="28"/>
          <w:szCs w:val="28"/>
        </w:rPr>
        <w:t xml:space="preserve"> г</w:t>
      </w:r>
      <w:r w:rsidRPr="00187CA7">
        <w:rPr>
          <w:sz w:val="28"/>
          <w:szCs w:val="28"/>
        </w:rPr>
        <w:t>) ласты</w:t>
      </w:r>
    </w:p>
    <w:p w:rsidR="00FA210D" w:rsidRPr="00187CA7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FA210D" w:rsidRPr="00187CA7" w:rsidRDefault="00FA210D" w:rsidP="00FA210D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Pr="00187CA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187CA7">
        <w:rPr>
          <w:b/>
          <w:sz w:val="28"/>
          <w:szCs w:val="28"/>
        </w:rPr>
        <w:t>Пальцеходящее</w:t>
      </w:r>
      <w:proofErr w:type="spellEnd"/>
      <w:r w:rsidRPr="00187CA7">
        <w:rPr>
          <w:b/>
          <w:sz w:val="28"/>
          <w:szCs w:val="28"/>
        </w:rPr>
        <w:t xml:space="preserve"> животное:</w:t>
      </w:r>
    </w:p>
    <w:p w:rsidR="00FA210D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Pr="00187CA7">
        <w:rPr>
          <w:sz w:val="28"/>
          <w:szCs w:val="28"/>
        </w:rPr>
        <w:t>) кошка;</w:t>
      </w:r>
      <w:r>
        <w:rPr>
          <w:sz w:val="28"/>
          <w:szCs w:val="28"/>
        </w:rPr>
        <w:t xml:space="preserve"> б</w:t>
      </w:r>
      <w:r w:rsidRPr="00187CA7">
        <w:rPr>
          <w:sz w:val="28"/>
          <w:szCs w:val="28"/>
        </w:rPr>
        <w:t xml:space="preserve">) </w:t>
      </w:r>
      <w:r>
        <w:rPr>
          <w:sz w:val="28"/>
          <w:szCs w:val="28"/>
        </w:rPr>
        <w:t>корова</w:t>
      </w:r>
      <w:r w:rsidRPr="00187CA7">
        <w:rPr>
          <w:sz w:val="28"/>
          <w:szCs w:val="28"/>
        </w:rPr>
        <w:t>;</w:t>
      </w:r>
      <w:r>
        <w:rPr>
          <w:sz w:val="28"/>
          <w:szCs w:val="28"/>
        </w:rPr>
        <w:t xml:space="preserve"> в) </w:t>
      </w:r>
      <w:r w:rsidRPr="00187CA7">
        <w:rPr>
          <w:sz w:val="28"/>
          <w:szCs w:val="28"/>
        </w:rPr>
        <w:t>лось;</w:t>
      </w:r>
      <w:r>
        <w:rPr>
          <w:sz w:val="28"/>
          <w:szCs w:val="28"/>
        </w:rPr>
        <w:t xml:space="preserve"> г</w:t>
      </w:r>
      <w:r w:rsidRPr="00187CA7">
        <w:rPr>
          <w:sz w:val="28"/>
          <w:szCs w:val="28"/>
        </w:rPr>
        <w:t>) лошадь</w:t>
      </w:r>
    </w:p>
    <w:p w:rsidR="00FA210D" w:rsidRPr="00187CA7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FA210D" w:rsidRPr="00187CA7" w:rsidRDefault="00FA210D" w:rsidP="00FA210D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187CA7">
        <w:rPr>
          <w:b/>
          <w:sz w:val="28"/>
          <w:szCs w:val="28"/>
        </w:rPr>
        <w:t>.Стопоходящее животное:</w:t>
      </w:r>
    </w:p>
    <w:p w:rsidR="00FA210D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Pr="00187CA7">
        <w:rPr>
          <w:sz w:val="28"/>
          <w:szCs w:val="28"/>
        </w:rPr>
        <w:t>) медведь;</w:t>
      </w:r>
      <w:r>
        <w:rPr>
          <w:sz w:val="28"/>
          <w:szCs w:val="28"/>
        </w:rPr>
        <w:t xml:space="preserve"> б</w:t>
      </w:r>
      <w:r w:rsidRPr="00187CA7">
        <w:rPr>
          <w:sz w:val="28"/>
          <w:szCs w:val="28"/>
        </w:rPr>
        <w:t>) олень;</w:t>
      </w:r>
      <w:r>
        <w:rPr>
          <w:sz w:val="28"/>
          <w:szCs w:val="28"/>
        </w:rPr>
        <w:t xml:space="preserve"> в</w:t>
      </w:r>
      <w:r w:rsidRPr="00187CA7">
        <w:rPr>
          <w:sz w:val="28"/>
          <w:szCs w:val="28"/>
        </w:rPr>
        <w:t>) баран;</w:t>
      </w:r>
      <w:r>
        <w:rPr>
          <w:sz w:val="28"/>
          <w:szCs w:val="28"/>
        </w:rPr>
        <w:t xml:space="preserve"> г</w:t>
      </w:r>
      <w:r w:rsidRPr="00187CA7">
        <w:rPr>
          <w:sz w:val="28"/>
          <w:szCs w:val="28"/>
        </w:rPr>
        <w:t>) волк</w:t>
      </w:r>
    </w:p>
    <w:p w:rsidR="00FA210D" w:rsidRPr="00187CA7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FA210D" w:rsidRPr="00187CA7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8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Рефлексы бывают:</w:t>
      </w:r>
    </w:p>
    <w:p w:rsidR="00FA210D" w:rsidRPr="00365843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7CA7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условные;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187CA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полезные;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настоящие; г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бесполезные.</w:t>
      </w:r>
    </w:p>
    <w:p w:rsidR="00FA210D" w:rsidRDefault="00FA210D" w:rsidP="00FA2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93" w:rsidRDefault="00CC4793" w:rsidP="00FA2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93" w:rsidRDefault="00CC4793" w:rsidP="00FA2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93" w:rsidRDefault="00CC4793" w:rsidP="00FA2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93" w:rsidRDefault="00CC4793" w:rsidP="00FA2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10D" w:rsidRPr="00365843" w:rsidRDefault="00FA210D" w:rsidP="00FA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843">
        <w:rPr>
          <w:rFonts w:ascii="Times New Roman" w:hAnsi="Times New Roman" w:cs="Times New Roman"/>
          <w:b/>
          <w:sz w:val="28"/>
          <w:szCs w:val="28"/>
        </w:rPr>
        <w:lastRenderedPageBreak/>
        <w:t>6 класс. Биология. Контрольная работа № 3</w:t>
      </w:r>
    </w:p>
    <w:p w:rsidR="00FA210D" w:rsidRPr="00365843" w:rsidRDefault="00FA210D" w:rsidP="00FA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843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FA210D" w:rsidRPr="00365843" w:rsidRDefault="00FA210D" w:rsidP="00FA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843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Движение воды и минеральных солей в растении осуществляется: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клеткам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пробки; б) 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клеткам и сосудам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клеткам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п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клеткам и ситовидным трубкам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10D" w:rsidRPr="00187CA7" w:rsidRDefault="00FA210D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87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Транспорт веществ у одноклеточных животных осу</w:t>
      </w:r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ществляет: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цитоплазма; б) сократительная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вакуоль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ж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т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ончайшие каналы</w:t>
      </w:r>
    </w:p>
    <w:p w:rsidR="00FA210D" w:rsidRPr="00187CA7" w:rsidRDefault="00FA210D" w:rsidP="00FA21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87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Устьице — это:</w:t>
      </w: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замыкающие клетки и щель между 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 м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ертвые клетки с толстыми стенками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к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летки образовательной ткани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р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асстояние между клетками</w:t>
      </w:r>
    </w:p>
    <w:p w:rsidR="00FA210D" w:rsidRPr="00187CA7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4. Листопад необходим растениям </w:t>
      </w:r>
      <w:proofErr w:type="gramStart"/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</w:p>
    <w:p w:rsidR="00FA210D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красоты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укрытия корней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удаления вредных веществ</w:t>
      </w:r>
    </w:p>
    <w:p w:rsidR="00FA210D" w:rsidRPr="00365843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187CA7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Капли росы на траве пример </w:t>
      </w:r>
    </w:p>
    <w:p w:rsidR="00FA210D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процесса дыхания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процесса выделения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процесса питания</w:t>
      </w:r>
    </w:p>
    <w:p w:rsidR="00FA210D" w:rsidRPr="00365843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187CA7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8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Выделение – это:</w:t>
      </w:r>
    </w:p>
    <w:p w:rsidR="00FA210D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7CA7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выделение ненужных веществ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б)</w:t>
      </w:r>
      <w:r w:rsidRPr="0018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 в организм кислорода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Pr="00187CA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получение из окружающей среды необходимых веществ.</w:t>
      </w:r>
    </w:p>
    <w:p w:rsidR="00FA210D" w:rsidRPr="00187CA7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0D" w:rsidRPr="00187CA7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Превращения, связанные с образованием сложных веществ из простых и распадом сложных соединений </w:t>
      </w:r>
      <w:proofErr w:type="gramStart"/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  <w:r w:rsidRPr="0018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простые называют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A210D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дыханием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питанием;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обменом веществ</w:t>
      </w:r>
    </w:p>
    <w:p w:rsidR="00FA210D" w:rsidRPr="00365843" w:rsidRDefault="00FA210D" w:rsidP="00FA21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10D" w:rsidRPr="00187CA7" w:rsidRDefault="00FA210D" w:rsidP="00FA21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87CA7">
        <w:rPr>
          <w:rFonts w:ascii="Times New Roman" w:hAnsi="Times New Roman" w:cs="Times New Roman"/>
          <w:b/>
          <w:sz w:val="28"/>
          <w:szCs w:val="28"/>
        </w:rPr>
        <w:t>. Сердце бьётся медленно:</w:t>
      </w:r>
    </w:p>
    <w:p w:rsidR="00FA210D" w:rsidRPr="00365843" w:rsidRDefault="00FA210D" w:rsidP="00FA210D">
      <w:pPr>
        <w:rPr>
          <w:rFonts w:ascii="Times New Roman" w:hAnsi="Times New Roman" w:cs="Times New Roman"/>
          <w:sz w:val="28"/>
          <w:szCs w:val="28"/>
        </w:rPr>
      </w:pPr>
      <w:r w:rsidRPr="00365843">
        <w:rPr>
          <w:rFonts w:ascii="Times New Roman" w:hAnsi="Times New Roman" w:cs="Times New Roman"/>
          <w:sz w:val="28"/>
          <w:szCs w:val="28"/>
        </w:rPr>
        <w:t>а)  у холоднокровных; б) у теплокровных</w:t>
      </w:r>
    </w:p>
    <w:p w:rsidR="00FA210D" w:rsidRPr="00353AD8" w:rsidRDefault="00FA210D" w:rsidP="00FA210D">
      <w:pPr>
        <w:rPr>
          <w:rFonts w:ascii="Times New Roman" w:hAnsi="Times New Roman" w:cs="Times New Roman"/>
          <w:b/>
          <w:sz w:val="28"/>
          <w:szCs w:val="28"/>
        </w:rPr>
      </w:pPr>
      <w:r w:rsidRPr="00353AD8">
        <w:rPr>
          <w:rFonts w:ascii="Times New Roman" w:hAnsi="Times New Roman" w:cs="Times New Roman"/>
          <w:b/>
          <w:sz w:val="28"/>
          <w:szCs w:val="28"/>
        </w:rPr>
        <w:t xml:space="preserve">9. К </w:t>
      </w:r>
      <w:r>
        <w:rPr>
          <w:rFonts w:ascii="Times New Roman" w:hAnsi="Times New Roman" w:cs="Times New Roman"/>
          <w:b/>
          <w:sz w:val="28"/>
          <w:szCs w:val="28"/>
        </w:rPr>
        <w:t xml:space="preserve">холоднокровным </w:t>
      </w:r>
      <w:r w:rsidRPr="00353AD8">
        <w:rPr>
          <w:rFonts w:ascii="Times New Roman" w:hAnsi="Times New Roman" w:cs="Times New Roman"/>
          <w:b/>
          <w:sz w:val="28"/>
          <w:szCs w:val="28"/>
        </w:rPr>
        <w:t>относят:</w:t>
      </w:r>
    </w:p>
    <w:p w:rsidR="00FA210D" w:rsidRPr="00365843" w:rsidRDefault="00FA210D" w:rsidP="00FA210D">
      <w:pPr>
        <w:rPr>
          <w:rFonts w:ascii="Times New Roman" w:hAnsi="Times New Roman" w:cs="Times New Roman"/>
          <w:sz w:val="28"/>
          <w:szCs w:val="28"/>
        </w:rPr>
      </w:pPr>
      <w:r w:rsidRPr="00365843">
        <w:rPr>
          <w:rFonts w:ascii="Times New Roman" w:hAnsi="Times New Roman" w:cs="Times New Roman"/>
          <w:sz w:val="28"/>
          <w:szCs w:val="28"/>
        </w:rPr>
        <w:t>а) лягушку; б) корову; в) человека; г) птиц</w:t>
      </w:r>
    </w:p>
    <w:p w:rsidR="00FA210D" w:rsidRPr="00353AD8" w:rsidRDefault="00FA210D" w:rsidP="00FA210D">
      <w:pPr>
        <w:rPr>
          <w:rFonts w:ascii="Times New Roman" w:hAnsi="Times New Roman" w:cs="Times New Roman"/>
          <w:b/>
          <w:sz w:val="28"/>
          <w:szCs w:val="28"/>
        </w:rPr>
      </w:pPr>
      <w:r w:rsidRPr="00353AD8">
        <w:rPr>
          <w:rFonts w:ascii="Times New Roman" w:hAnsi="Times New Roman" w:cs="Times New Roman"/>
          <w:b/>
          <w:sz w:val="28"/>
          <w:szCs w:val="28"/>
        </w:rPr>
        <w:t>10. Обмен веще</w:t>
      </w:r>
      <w:proofErr w:type="gramStart"/>
      <w:r w:rsidRPr="00353AD8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353AD8">
        <w:rPr>
          <w:rFonts w:ascii="Times New Roman" w:hAnsi="Times New Roman" w:cs="Times New Roman"/>
          <w:b/>
          <w:sz w:val="28"/>
          <w:szCs w:val="28"/>
        </w:rPr>
        <w:t xml:space="preserve">оисходит </w:t>
      </w:r>
      <w:r>
        <w:rPr>
          <w:rFonts w:ascii="Times New Roman" w:hAnsi="Times New Roman" w:cs="Times New Roman"/>
          <w:b/>
          <w:sz w:val="28"/>
          <w:szCs w:val="28"/>
        </w:rPr>
        <w:t>быстро</w:t>
      </w:r>
      <w:r w:rsidRPr="00353AD8">
        <w:rPr>
          <w:rFonts w:ascii="Times New Roman" w:hAnsi="Times New Roman" w:cs="Times New Roman"/>
          <w:b/>
          <w:sz w:val="28"/>
          <w:szCs w:val="28"/>
        </w:rPr>
        <w:t xml:space="preserve"> у:</w:t>
      </w:r>
    </w:p>
    <w:p w:rsidR="00FA210D" w:rsidRPr="00365843" w:rsidRDefault="00FA210D" w:rsidP="00FA2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</w:t>
      </w:r>
      <w:r w:rsidRPr="00365843">
        <w:rPr>
          <w:rFonts w:ascii="Times New Roman" w:hAnsi="Times New Roman" w:cs="Times New Roman"/>
          <w:sz w:val="28"/>
          <w:szCs w:val="28"/>
        </w:rPr>
        <w:t xml:space="preserve">; б) </w:t>
      </w:r>
      <w:r>
        <w:rPr>
          <w:rFonts w:ascii="Times New Roman" w:hAnsi="Times New Roman" w:cs="Times New Roman"/>
          <w:sz w:val="28"/>
          <w:szCs w:val="28"/>
        </w:rPr>
        <w:t>лягушек;</w:t>
      </w:r>
      <w:r w:rsidRPr="00365843">
        <w:rPr>
          <w:rFonts w:ascii="Times New Roman" w:hAnsi="Times New Roman" w:cs="Times New Roman"/>
          <w:sz w:val="28"/>
          <w:szCs w:val="28"/>
        </w:rPr>
        <w:t xml:space="preserve"> в) </w:t>
      </w:r>
      <w:r>
        <w:rPr>
          <w:rFonts w:ascii="Times New Roman" w:hAnsi="Times New Roman" w:cs="Times New Roman"/>
          <w:sz w:val="28"/>
          <w:szCs w:val="28"/>
        </w:rPr>
        <w:t>рыб</w:t>
      </w:r>
      <w:r w:rsidRPr="0036584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г) птиц</w:t>
      </w:r>
    </w:p>
    <w:p w:rsidR="00FA210D" w:rsidRPr="00353AD8" w:rsidRDefault="00FA210D" w:rsidP="00FA210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65843">
        <w:rPr>
          <w:sz w:val="28"/>
          <w:szCs w:val="28"/>
        </w:rPr>
        <w:lastRenderedPageBreak/>
        <w:t xml:space="preserve"> </w:t>
      </w:r>
      <w:r w:rsidRPr="00353AD8">
        <w:rPr>
          <w:b/>
          <w:sz w:val="28"/>
          <w:szCs w:val="28"/>
        </w:rPr>
        <w:t xml:space="preserve">11. </w:t>
      </w:r>
      <w:r w:rsidRPr="00353AD8">
        <w:rPr>
          <w:rStyle w:val="apple-converted-space"/>
          <w:b/>
          <w:color w:val="000000"/>
          <w:sz w:val="28"/>
          <w:szCs w:val="28"/>
        </w:rPr>
        <w:t> </w:t>
      </w:r>
      <w:r w:rsidRPr="00353AD8">
        <w:rPr>
          <w:b/>
          <w:color w:val="000000"/>
          <w:sz w:val="28"/>
          <w:szCs w:val="28"/>
        </w:rPr>
        <w:t>Наружный скелет представлен у…</w:t>
      </w:r>
    </w:p>
    <w:p w:rsidR="00FA210D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р</w:t>
      </w:r>
      <w:r w:rsidRPr="00365843">
        <w:rPr>
          <w:color w:val="000000"/>
          <w:sz w:val="28"/>
          <w:szCs w:val="28"/>
        </w:rPr>
        <w:t>ака</w:t>
      </w:r>
      <w:r>
        <w:rPr>
          <w:color w:val="000000"/>
          <w:sz w:val="28"/>
          <w:szCs w:val="28"/>
        </w:rPr>
        <w:t>; б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г</w:t>
      </w:r>
      <w:r w:rsidRPr="00365843">
        <w:rPr>
          <w:color w:val="000000"/>
          <w:sz w:val="28"/>
          <w:szCs w:val="28"/>
        </w:rPr>
        <w:t>олубя</w:t>
      </w:r>
      <w:r>
        <w:rPr>
          <w:color w:val="000000"/>
          <w:sz w:val="28"/>
          <w:szCs w:val="28"/>
        </w:rPr>
        <w:t>; в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о</w:t>
      </w:r>
      <w:r w:rsidRPr="00365843">
        <w:rPr>
          <w:color w:val="000000"/>
          <w:sz w:val="28"/>
          <w:szCs w:val="28"/>
        </w:rPr>
        <w:t>куня</w:t>
      </w:r>
      <w:r>
        <w:rPr>
          <w:color w:val="000000"/>
          <w:sz w:val="28"/>
          <w:szCs w:val="28"/>
        </w:rPr>
        <w:t>; г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а</w:t>
      </w:r>
      <w:r w:rsidRPr="00365843">
        <w:rPr>
          <w:color w:val="000000"/>
          <w:sz w:val="28"/>
          <w:szCs w:val="28"/>
        </w:rPr>
        <w:t>кулы</w:t>
      </w:r>
    </w:p>
    <w:p w:rsidR="00FA210D" w:rsidRPr="00365843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210D" w:rsidRPr="00353AD8" w:rsidRDefault="00FA210D" w:rsidP="00FA210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53AD8">
        <w:rPr>
          <w:b/>
          <w:color w:val="000000"/>
          <w:sz w:val="28"/>
          <w:szCs w:val="28"/>
        </w:rPr>
        <w:t>12. Найдите лишнее:</w:t>
      </w:r>
    </w:p>
    <w:p w:rsidR="00FA210D" w:rsidRPr="00365843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мышцы; б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в</w:t>
      </w:r>
      <w:r w:rsidRPr="00365843">
        <w:rPr>
          <w:color w:val="000000"/>
          <w:sz w:val="28"/>
          <w:szCs w:val="28"/>
        </w:rPr>
        <w:t>нутренний скелет</w:t>
      </w:r>
      <w:r>
        <w:rPr>
          <w:color w:val="000000"/>
          <w:sz w:val="28"/>
          <w:szCs w:val="28"/>
        </w:rPr>
        <w:t>; в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</w:t>
      </w:r>
      <w:r w:rsidRPr="00365843">
        <w:rPr>
          <w:color w:val="000000"/>
          <w:sz w:val="28"/>
          <w:szCs w:val="28"/>
        </w:rPr>
        <w:t>аружный скелет</w:t>
      </w:r>
      <w:r>
        <w:rPr>
          <w:color w:val="000000"/>
          <w:sz w:val="28"/>
          <w:szCs w:val="28"/>
        </w:rPr>
        <w:t>; г</w:t>
      </w:r>
      <w:r w:rsidRPr="0036584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почки</w:t>
      </w:r>
    </w:p>
    <w:p w:rsidR="00FA210D" w:rsidRPr="00365843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210D" w:rsidRPr="00353AD8" w:rsidRDefault="00FA210D" w:rsidP="00FA210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53AD8">
        <w:rPr>
          <w:b/>
          <w:color w:val="000000"/>
          <w:sz w:val="28"/>
          <w:szCs w:val="28"/>
        </w:rPr>
        <w:t>13. Скелет выполняет функции:</w:t>
      </w:r>
    </w:p>
    <w:p w:rsidR="00FA210D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365843">
        <w:rPr>
          <w:color w:val="000000"/>
          <w:sz w:val="28"/>
          <w:szCs w:val="28"/>
        </w:rPr>
        <w:t>) питательную и дыхательную; б) опоры и защиты; в) движения и выделения</w:t>
      </w:r>
    </w:p>
    <w:p w:rsidR="00FA210D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210D" w:rsidRPr="00365843" w:rsidRDefault="00FA210D" w:rsidP="00FA21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365843">
        <w:rPr>
          <w:b/>
          <w:bCs/>
          <w:color w:val="000000"/>
          <w:sz w:val="28"/>
          <w:szCs w:val="28"/>
        </w:rPr>
        <w:t>4. Кошка встаёт на задние  лапы в ожидании пищи в ответ на звон колокольчика – это:</w:t>
      </w:r>
    </w:p>
    <w:p w:rsidR="00FA210D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условный рефлекс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раздражимость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г) безусловный рефлекс</w:t>
      </w:r>
    </w:p>
    <w:p w:rsidR="00FA210D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365843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15. </w:t>
      </w:r>
      <w:r w:rsidRPr="00365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Нервных клеток нет:</w:t>
      </w:r>
    </w:p>
    <w:p w:rsidR="00FA210D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лягушки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бабочки – капустницы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двустворчатого моллюска беззубки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у инфузории – туфельки</w:t>
      </w:r>
    </w:p>
    <w:p w:rsidR="00FA210D" w:rsidRPr="00365843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365843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65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Примитивная сетчатая нервная система:</w:t>
      </w:r>
    </w:p>
    <w:p w:rsidR="00FA210D" w:rsidRPr="00365843" w:rsidRDefault="00FA210D" w:rsidP="00FA21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у насекомых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у кишечнополостных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кольчатых червей</w:t>
      </w:r>
      <w:proofErr w:type="gramEnd"/>
    </w:p>
    <w:p w:rsidR="00FA210D" w:rsidRPr="00365843" w:rsidRDefault="00FA210D" w:rsidP="00FA210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A210D" w:rsidRPr="00353AD8" w:rsidRDefault="00FA210D" w:rsidP="00FA210D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  <w:r w:rsidRPr="00353AD8">
        <w:rPr>
          <w:b/>
          <w:sz w:val="28"/>
          <w:szCs w:val="28"/>
        </w:rPr>
        <w:t>17. Инфузория передвигается с помощью:</w:t>
      </w:r>
    </w:p>
    <w:p w:rsidR="00FA210D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Pr="00353AD8">
        <w:rPr>
          <w:sz w:val="28"/>
          <w:szCs w:val="28"/>
        </w:rPr>
        <w:t>) ложноножек;</w:t>
      </w:r>
      <w:r>
        <w:rPr>
          <w:sz w:val="28"/>
          <w:szCs w:val="28"/>
        </w:rPr>
        <w:t xml:space="preserve"> б</w:t>
      </w:r>
      <w:r w:rsidRPr="00353AD8">
        <w:rPr>
          <w:sz w:val="28"/>
          <w:szCs w:val="28"/>
        </w:rPr>
        <w:t>) ресничек;</w:t>
      </w:r>
      <w:r>
        <w:rPr>
          <w:sz w:val="28"/>
          <w:szCs w:val="28"/>
        </w:rPr>
        <w:t xml:space="preserve"> в</w:t>
      </w:r>
      <w:r w:rsidRPr="00353AD8">
        <w:rPr>
          <w:sz w:val="28"/>
          <w:szCs w:val="28"/>
        </w:rPr>
        <w:t>) жгутика;</w:t>
      </w:r>
      <w:r>
        <w:rPr>
          <w:sz w:val="28"/>
          <w:szCs w:val="28"/>
        </w:rPr>
        <w:t xml:space="preserve"> г</w:t>
      </w:r>
      <w:r w:rsidRPr="00353AD8">
        <w:rPr>
          <w:sz w:val="28"/>
          <w:szCs w:val="28"/>
        </w:rPr>
        <w:t>) сокращения мышц</w:t>
      </w:r>
    </w:p>
    <w:p w:rsidR="00FA210D" w:rsidRPr="00353AD8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FA210D" w:rsidRPr="00353AD8" w:rsidRDefault="00FA210D" w:rsidP="00FA210D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  <w:r w:rsidRPr="00353AD8">
        <w:rPr>
          <w:b/>
          <w:sz w:val="28"/>
          <w:szCs w:val="28"/>
        </w:rPr>
        <w:t>18. Реактивный способ движения используют:</w:t>
      </w:r>
    </w:p>
    <w:p w:rsidR="00FA210D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Pr="00353AD8">
        <w:rPr>
          <w:sz w:val="28"/>
          <w:szCs w:val="28"/>
        </w:rPr>
        <w:t>) рыбы;</w:t>
      </w:r>
      <w:r>
        <w:rPr>
          <w:sz w:val="28"/>
          <w:szCs w:val="28"/>
        </w:rPr>
        <w:t xml:space="preserve"> б</w:t>
      </w:r>
      <w:r w:rsidRPr="00353AD8">
        <w:rPr>
          <w:sz w:val="28"/>
          <w:szCs w:val="28"/>
        </w:rPr>
        <w:t>) пресмыкающиеся;</w:t>
      </w:r>
      <w:r>
        <w:rPr>
          <w:sz w:val="28"/>
          <w:szCs w:val="28"/>
        </w:rPr>
        <w:t xml:space="preserve"> в</w:t>
      </w:r>
      <w:r w:rsidRPr="00353AD8">
        <w:rPr>
          <w:sz w:val="28"/>
          <w:szCs w:val="28"/>
        </w:rPr>
        <w:t>) кальмары;</w:t>
      </w:r>
      <w:r>
        <w:rPr>
          <w:sz w:val="28"/>
          <w:szCs w:val="28"/>
        </w:rPr>
        <w:t xml:space="preserve"> г</w:t>
      </w:r>
      <w:r w:rsidRPr="00353AD8">
        <w:rPr>
          <w:sz w:val="28"/>
          <w:szCs w:val="28"/>
        </w:rPr>
        <w:t>) киты</w:t>
      </w:r>
    </w:p>
    <w:p w:rsidR="00FA210D" w:rsidRPr="00353AD8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FA210D" w:rsidRPr="00353AD8" w:rsidRDefault="00FA210D" w:rsidP="00FA210D">
      <w:pPr>
        <w:pStyle w:val="a3"/>
        <w:shd w:val="clear" w:color="auto" w:fill="FFFFFF"/>
        <w:spacing w:before="0" w:beforeAutospacing="0" w:after="138" w:afterAutospacing="0"/>
        <w:rPr>
          <w:b/>
          <w:sz w:val="28"/>
          <w:szCs w:val="28"/>
        </w:rPr>
      </w:pPr>
      <w:r w:rsidRPr="00353AD8">
        <w:rPr>
          <w:b/>
          <w:sz w:val="28"/>
          <w:szCs w:val="28"/>
        </w:rPr>
        <w:t>19. У земноводных для передвижения в воде используют:</w:t>
      </w:r>
    </w:p>
    <w:p w:rsidR="00FA210D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Pr="00353AD8">
        <w:rPr>
          <w:sz w:val="28"/>
          <w:szCs w:val="28"/>
        </w:rPr>
        <w:t>) перепонки;</w:t>
      </w:r>
      <w:r>
        <w:rPr>
          <w:sz w:val="28"/>
          <w:szCs w:val="28"/>
        </w:rPr>
        <w:t xml:space="preserve"> б</w:t>
      </w:r>
      <w:r w:rsidRPr="00353AD8">
        <w:rPr>
          <w:sz w:val="28"/>
          <w:szCs w:val="28"/>
        </w:rPr>
        <w:t>) плавники;</w:t>
      </w:r>
      <w:r>
        <w:rPr>
          <w:sz w:val="28"/>
          <w:szCs w:val="28"/>
        </w:rPr>
        <w:t xml:space="preserve"> в</w:t>
      </w:r>
      <w:r w:rsidRPr="00353AD8">
        <w:rPr>
          <w:sz w:val="28"/>
          <w:szCs w:val="28"/>
        </w:rPr>
        <w:t>) реактивное движение;</w:t>
      </w:r>
      <w:r>
        <w:rPr>
          <w:sz w:val="28"/>
          <w:szCs w:val="28"/>
        </w:rPr>
        <w:t xml:space="preserve"> г</w:t>
      </w:r>
      <w:r w:rsidRPr="00353AD8">
        <w:rPr>
          <w:sz w:val="28"/>
          <w:szCs w:val="28"/>
        </w:rPr>
        <w:t>) ласты</w:t>
      </w:r>
    </w:p>
    <w:p w:rsidR="00FA210D" w:rsidRPr="00353AD8" w:rsidRDefault="00FA210D" w:rsidP="00FA210D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FA210D" w:rsidRPr="00353AD8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Различают  р</w:t>
      </w:r>
      <w:r w:rsidRPr="00353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ефлексы:</w:t>
      </w:r>
    </w:p>
    <w:p w:rsidR="00FA210D" w:rsidRPr="00365843" w:rsidRDefault="00FA210D" w:rsidP="00F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условные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безусловные;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</w:t>
      </w:r>
      <w:r w:rsidRPr="0036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бесполезные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полезные В) максимальные и минимальные</w:t>
      </w:r>
    </w:p>
    <w:p w:rsidR="00FA210D" w:rsidRDefault="00FA210D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793" w:rsidRDefault="00CC4793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793" w:rsidRPr="00365843" w:rsidRDefault="00CC4793" w:rsidP="00FA210D">
      <w:p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0D" w:rsidRPr="00365843" w:rsidRDefault="00FA210D" w:rsidP="00FA21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FA210D" w:rsidRPr="00365843" w:rsidRDefault="00FA210D" w:rsidP="00FA210D">
      <w:pPr>
        <w:rPr>
          <w:rFonts w:ascii="Times New Roman" w:hAnsi="Times New Roman" w:cs="Times New Roman"/>
          <w:b/>
          <w:sz w:val="28"/>
          <w:szCs w:val="28"/>
        </w:rPr>
      </w:pPr>
    </w:p>
    <w:p w:rsidR="0037297D" w:rsidRDefault="0037297D" w:rsidP="00FA2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 класс</w:t>
      </w:r>
    </w:p>
    <w:p w:rsidR="00FA210D" w:rsidRPr="00BC0C20" w:rsidRDefault="00FA210D" w:rsidP="00FA2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 xml:space="preserve">Ключи к контрольной работе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FA210D" w:rsidRPr="00BC0C20" w:rsidRDefault="00FA210D" w:rsidP="00FA2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4"/>
        <w:tblW w:w="0" w:type="auto"/>
        <w:tblLook w:val="04A0"/>
      </w:tblPr>
      <w:tblGrid>
        <w:gridCol w:w="392"/>
        <w:gridCol w:w="392"/>
        <w:gridCol w:w="392"/>
        <w:gridCol w:w="394"/>
        <w:gridCol w:w="392"/>
        <w:gridCol w:w="392"/>
        <w:gridCol w:w="393"/>
        <w:gridCol w:w="391"/>
        <w:gridCol w:w="393"/>
        <w:gridCol w:w="507"/>
        <w:gridCol w:w="507"/>
        <w:gridCol w:w="507"/>
        <w:gridCol w:w="507"/>
        <w:gridCol w:w="507"/>
        <w:gridCol w:w="507"/>
        <w:gridCol w:w="507"/>
        <w:gridCol w:w="507"/>
        <w:gridCol w:w="496"/>
        <w:gridCol w:w="496"/>
        <w:gridCol w:w="496"/>
        <w:gridCol w:w="496"/>
      </w:tblGrid>
      <w:tr w:rsidR="00FA210D" w:rsidTr="00385D82">
        <w:tc>
          <w:tcPr>
            <w:tcW w:w="403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A210D" w:rsidTr="00385D82">
        <w:tc>
          <w:tcPr>
            <w:tcW w:w="403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4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1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0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FA210D" w:rsidRDefault="00FA210D" w:rsidP="00FA21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0D" w:rsidRPr="00BC0C20" w:rsidRDefault="00FA210D" w:rsidP="00FA2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 xml:space="preserve">Ключи к контрольной работе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FA210D" w:rsidRPr="00BC0C20" w:rsidRDefault="00FA210D" w:rsidP="00FA2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2</w:t>
      </w:r>
    </w:p>
    <w:tbl>
      <w:tblPr>
        <w:tblStyle w:val="a4"/>
        <w:tblW w:w="0" w:type="auto"/>
        <w:tblLook w:val="04A0"/>
      </w:tblPr>
      <w:tblGrid>
        <w:gridCol w:w="390"/>
        <w:gridCol w:w="391"/>
        <w:gridCol w:w="390"/>
        <w:gridCol w:w="391"/>
        <w:gridCol w:w="393"/>
        <w:gridCol w:w="392"/>
        <w:gridCol w:w="392"/>
        <w:gridCol w:w="392"/>
        <w:gridCol w:w="392"/>
        <w:gridCol w:w="508"/>
        <w:gridCol w:w="508"/>
        <w:gridCol w:w="508"/>
        <w:gridCol w:w="508"/>
        <w:gridCol w:w="508"/>
        <w:gridCol w:w="508"/>
        <w:gridCol w:w="508"/>
        <w:gridCol w:w="508"/>
        <w:gridCol w:w="496"/>
        <w:gridCol w:w="496"/>
        <w:gridCol w:w="496"/>
        <w:gridCol w:w="496"/>
      </w:tblGrid>
      <w:tr w:rsidR="00FA210D" w:rsidTr="00385D82"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A210D" w:rsidTr="00385D82"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2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1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1" w:type="dxa"/>
          </w:tcPr>
          <w:p w:rsidR="00FA210D" w:rsidRDefault="00FA210D" w:rsidP="0038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A210D" w:rsidRPr="00E732C8" w:rsidRDefault="00FA210D" w:rsidP="00FA210D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FA210D" w:rsidRPr="00365843" w:rsidRDefault="00FA210D" w:rsidP="00FA210D">
      <w:pPr>
        <w:pStyle w:val="a3"/>
        <w:shd w:val="clear" w:color="auto" w:fill="FFFFFF"/>
        <w:spacing w:line="230" w:lineRule="atLeast"/>
        <w:ind w:left="568"/>
        <w:rPr>
          <w:color w:val="000000"/>
          <w:sz w:val="28"/>
          <w:szCs w:val="28"/>
        </w:rPr>
      </w:pPr>
    </w:p>
    <w:p w:rsidR="00FA210D" w:rsidRDefault="00CC4793" w:rsidP="00FA210D">
      <w:pPr>
        <w:rPr>
          <w:rFonts w:ascii="Times New Roman" w:hAnsi="Times New Roman" w:cs="Times New Roman"/>
          <w:b/>
          <w:sz w:val="28"/>
          <w:szCs w:val="28"/>
        </w:rPr>
      </w:pPr>
      <w:r w:rsidRPr="00CC4793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C4793" w:rsidTr="00CC4793">
        <w:tc>
          <w:tcPr>
            <w:tcW w:w="1914" w:type="dxa"/>
            <w:tcBorders>
              <w:right w:val="single" w:sz="4" w:space="0" w:color="auto"/>
            </w:tcBorders>
          </w:tcPr>
          <w:p w:rsidR="00CC4793" w:rsidRDefault="00CC4793" w:rsidP="00FA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вопросов в тесте</w:t>
            </w:r>
          </w:p>
        </w:tc>
        <w:tc>
          <w:tcPr>
            <w:tcW w:w="7657" w:type="dxa"/>
            <w:gridSpan w:val="4"/>
            <w:tcBorders>
              <w:left w:val="single" w:sz="4" w:space="0" w:color="auto"/>
            </w:tcBorders>
          </w:tcPr>
          <w:p w:rsidR="00CC4793" w:rsidRDefault="00CC4793" w:rsidP="00FA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793" w:rsidRDefault="00CC4793" w:rsidP="00CC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CC4793" w:rsidRDefault="00CC4793" w:rsidP="00FA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793" w:rsidRDefault="00CC4793" w:rsidP="00FA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4793" w:rsidTr="00CC4793">
        <w:tc>
          <w:tcPr>
            <w:tcW w:w="1914" w:type="dxa"/>
            <w:tcBorders>
              <w:right w:val="single" w:sz="4" w:space="0" w:color="auto"/>
            </w:tcBorders>
          </w:tcPr>
          <w:p w:rsidR="00CC4793" w:rsidRDefault="00CC4793" w:rsidP="00FA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CC4793" w:rsidRDefault="00CC4793" w:rsidP="00CC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  <w:p w:rsidR="00CC4793" w:rsidRDefault="00CC4793" w:rsidP="00FA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CC4793" w:rsidRDefault="00CC4793" w:rsidP="00CC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914" w:type="dxa"/>
          </w:tcPr>
          <w:p w:rsidR="00CC4793" w:rsidRDefault="00CC4793" w:rsidP="00CC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915" w:type="dxa"/>
          </w:tcPr>
          <w:p w:rsidR="00CC4793" w:rsidRDefault="00CC4793" w:rsidP="00110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109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C4793" w:rsidTr="00CC4793">
        <w:tc>
          <w:tcPr>
            <w:tcW w:w="1914" w:type="dxa"/>
            <w:tcBorders>
              <w:right w:val="single" w:sz="4" w:space="0" w:color="auto"/>
            </w:tcBorders>
          </w:tcPr>
          <w:p w:rsidR="00CC4793" w:rsidRPr="00110992" w:rsidRDefault="00CC4793" w:rsidP="00CC4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CC4793" w:rsidRPr="00110992" w:rsidRDefault="00110992" w:rsidP="00110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  <w:p w:rsidR="00CC4793" w:rsidRDefault="00CC4793" w:rsidP="00FA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CC4793" w:rsidRPr="00110992" w:rsidRDefault="00110992" w:rsidP="00110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1914" w:type="dxa"/>
          </w:tcPr>
          <w:p w:rsidR="00CC4793" w:rsidRPr="00110992" w:rsidRDefault="00110992" w:rsidP="00110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915" w:type="dxa"/>
          </w:tcPr>
          <w:p w:rsidR="00CC4793" w:rsidRPr="00110992" w:rsidRDefault="00110992" w:rsidP="00110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C4793" w:rsidRPr="00CC4793" w:rsidRDefault="00CC4793" w:rsidP="00FA210D">
      <w:pPr>
        <w:rPr>
          <w:rFonts w:ascii="Times New Roman" w:hAnsi="Times New Roman" w:cs="Times New Roman"/>
          <w:b/>
          <w:sz w:val="28"/>
          <w:szCs w:val="28"/>
        </w:rPr>
      </w:pPr>
    </w:p>
    <w:p w:rsidR="00FA210D" w:rsidRDefault="00FA210D" w:rsidP="00FA210D"/>
    <w:p w:rsidR="007D2BB1" w:rsidRDefault="007D2BB1"/>
    <w:sectPr w:rsidR="007D2BB1" w:rsidSect="007D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A210D"/>
    <w:rsid w:val="00055D7D"/>
    <w:rsid w:val="00110992"/>
    <w:rsid w:val="00113578"/>
    <w:rsid w:val="00153BA9"/>
    <w:rsid w:val="0037297D"/>
    <w:rsid w:val="007D2BB1"/>
    <w:rsid w:val="00CC4793"/>
    <w:rsid w:val="00FA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10D"/>
  </w:style>
  <w:style w:type="table" w:styleId="a4">
    <w:name w:val="Table Grid"/>
    <w:basedOn w:val="a1"/>
    <w:uiPriority w:val="59"/>
    <w:rsid w:val="00FA2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2017-02-21T05:56:00Z</dcterms:created>
  <dcterms:modified xsi:type="dcterms:W3CDTF">2017-02-26T14:45:00Z</dcterms:modified>
</cp:coreProperties>
</file>