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34D" w:rsidRPr="00FB034D" w:rsidRDefault="00FB034D" w:rsidP="00FB034D">
      <w:pPr>
        <w:shd w:val="clear" w:color="auto" w:fill="FFFFFF"/>
        <w:spacing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</w:t>
      </w:r>
    </w:p>
    <w:p w:rsidR="00FB034D" w:rsidRPr="00FB034D" w:rsidRDefault="00FB034D" w:rsidP="00FB034D">
      <w:pPr>
        <w:shd w:val="clear" w:color="auto" w:fill="FFFFFF"/>
        <w:spacing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4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58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Издали (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 увидел дом (2) непохожий на другие (3) построенный (4) каким-то итальянским архитектором.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Издали он увидел </w:t>
      </w: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дом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 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|непохожий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 xml:space="preserve"> на 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другие|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 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|построенный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 xml:space="preserve"> каким-то итальянским 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архитектором|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быть поставлены на втором и третьем месте: это запятые перед обособленными однородными определениями, стоящими после определяемого слова.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2, 3.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5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96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Над ещё не улёгшимся (1) после недавней бури (2) бескрайним морем (3) возвышалось небо (4) унизанное (5) ярко мерцавшими звёздами.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Над 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|ещё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 xml:space="preserve"> не улёгшимся после недавней 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бури|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бескрайним </w:t>
      </w: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морем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возвышалось </w:t>
      </w: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небо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 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|унизанное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 xml:space="preserve"> ярко мерцавшими 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звёздами|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Запятая должна быть поставлена перед обособленным определением, стоящим после 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определямого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слова и выраженным причастным оборотом.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Схема: ПО+ГС; ГС+ПО.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должна стоять на месте 4.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6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100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Город (1) вдали сверкающий на солнце (2) синие леса (3) окаймляющие берега залива (4) казались мне особенно торжественными.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Город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 </w:t>
      </w:r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вдали сверкающий на солнце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синие </w:t>
      </w: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леса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 </w:t>
      </w:r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окаймляющие берега залива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казались мне особенно торжественными.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простом предложении с однородными членами запятые ставятся 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перед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после 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обособленных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определений, выраженных причастными оборотами, стоящими после определяемого слова.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2, 3 и 4.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7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134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lastRenderedPageBreak/>
        <w:t>Большой пруд (1) густо заросший кувшинками (2) располагался (3) в удалённой от дома (4) части старого парка.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Большой </w:t>
      </w: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пруд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 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|густо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 xml:space="preserve"> заросший 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кувшинками|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располагался 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|в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 xml:space="preserve"> удалённой от 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дома|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части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старого парка.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быть поставлены на 1 и 2 местах: это запятые перед и после выраженного причастным оборотом обособленного определения, стоящего после определяемого слова.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 третьем и четвертом местах запятые не ставятся: определение, выраженное причастным оборотом, стоящим перед определяемым словом, запятыми не выделяется.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2.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5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8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172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Владимир (1) махавший косой не переставая (2) резал траву (3) не выказывая (4) ни малейшего усилия.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Владимир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какой?) 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|не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 xml:space="preserve"> переставая махавший 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косой|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 </w:t>
      </w:r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резал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траву, </w:t>
      </w:r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не выказывая ни малейшего усилия.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быть поставлены на месте цифр 1, 2, 3: 1, 2 — это запятые, выделяющие обособленное определение, выраженное причастным оборотом «махавший косой не переставая», 3 — перед обособленным обстоятельством, выраженным деепричастным оборотом «не выказывая (4) ни малейшего усилия».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2 и 3.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6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9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210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Туча (1) нависшая (2) над высокими вершинами тополей (3) уже сыпала (4) моросящим дождиком.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Туча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 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|нависшая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 xml:space="preserve"> над высокими вершинами 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тополей|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уже сыпала моросящим дождиком.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быть поставлены на первом и третьем местах: это запятые перед и после выраженного причастным оборотом обособленного определения.</w:t>
      </w:r>
      <w:proofErr w:type="gramEnd"/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3.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7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10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248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В числе чудаков (1) живших в Москве в </w:t>
      </w:r>
      <w:proofErr w:type="spell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грибоедовские</w:t>
      </w:r>
      <w:proofErr w:type="spell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времена (2) был человек (3) описанный в комедии «Горе от ума» под именем (4) Максима Петровича.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числе </w:t>
      </w: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чудаков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 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|живших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 xml:space="preserve"> в Москве в 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грибоедовские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 xml:space="preserve"> 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времена|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был </w:t>
      </w: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человек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 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|описанный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 xml:space="preserve"> в комедии «Горе от ума» под именем Максима 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Петровича|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Запятые 1, 2, 3 ставятся 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перед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после 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определений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выраженных причастными оборотами.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2 и 3.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8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11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286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Пробравшись (1) через мокрый папоротник и какую-то (2) стелющуюся растительность (3) выбираемся на едва приметную тропинку.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Пробравшись через мокрый папоротник и какую-то стелющуюся растительность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 </w:t>
      </w:r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выбираемся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на едва приметную тропинку.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должна быть поставлена на третьем месте: это запятая отделяет деепричастный оборот.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должна стоять на месте 3.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9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12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324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Опустившая (1) голову Анечка (2) неподвижно сидела в пуховом платке (3) бережно покрывавшем (4) её плечи.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|Опустившая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 xml:space="preserve"> 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голову|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Анечка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неподвижно сидела в пуховом </w:t>
      </w: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платке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 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|бережно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 xml:space="preserve"> покрывавшем её 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плечи|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должна быть поставлена на третьем месте: это запятая перед выраженным причастным оборотом обособленным определением, стоящим после определяемого слова.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должна стоять на месте 3.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10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13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362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Ипполит Матвеевич (1) томясь стыдом (2) стоял под акацией и (3) не глядя на гуляющих (4) твердил три заученные фразы.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Ипполит Матвеевич, </w:t>
      </w:r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томясь стыдом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 </w:t>
      </w:r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стоял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под акацией и, </w:t>
      </w:r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не глядя на гуляющих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 </w:t>
      </w:r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твердил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три заученные фразы.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Запятые 1, 2, 3 и 4 поставлены для выделения деепричастных оборотов. Два 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два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сказуемых.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2, 3 и 4.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34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11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14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400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Перелистывая страницы (1) принесённой из кабинета (2) книги (3) отец остановился у приоткрытой двери (4) прислушиваясь к разговору на кухне.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Перелистывая страницы принесённой из кабинета книги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отец </w:t>
      </w:r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остановился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 приоткрытой двери, </w:t>
      </w:r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прислушиваясь к разговору на кухне.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быть поставлены на третьем и четвертом местах: это запятые, выделяющие деепричастные обороты.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на первом и втором местах не ставятся: определение, выраженное причастным оборотом, стоящее перед определяемым словом, запятыми не выделяется: </w:t>
      </w:r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принесённой из кабинета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книги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(Причастный оборот вошёл в состав деепричастного оборота.)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3, 4.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5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12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15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438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Уже в наше время исследователи творчества Э. А. По (1) получив в своё распоряжение (2) скрывавшиеся прежде (3) материалы (4) смогли установить связь между жизнью и творчеством американского писателя.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Уже в наше время исследователи творчества Э.А. 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 </w:t>
      </w:r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 xml:space="preserve">получив 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в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 xml:space="preserve"> своё распоряжение скрывавшиеся 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прежде</w:t>
      </w: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материалы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,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смогли установить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связь между жизнью и творчеством американского писателя.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Запятые должны быть поставлены на первом и четвертом местах: это запятые, выделяющие 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деепричастнй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оборот.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2 и 3 не ставятся, поскольку причастный оборот «</w:t>
      </w:r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скрывавшиеся прежде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 стоит перед определяемым словом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Причастный оборот вошёл в состав деепричастного оборота.)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4.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6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13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16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476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Слова (1) образованные от географических названий (2) довольно часто ставят 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перед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говорящим и пишущим (3) вопросы (4) связанные с нормативным словоупотреблением.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Слова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 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|образованные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 xml:space="preserve"> от географических 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названий|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довольно часто ставят перед 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говорящим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пишущим </w:t>
      </w: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вопросы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|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связанные</w:t>
      </w:r>
      <w:proofErr w:type="spellEnd"/>
      <w:proofErr w:type="gramEnd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 xml:space="preserve"> с нормативным 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словоупотреблением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|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Запятые должны быть поставлены на первом, втором и четвертом местах: это запятые перед и после выраженных причастными оборотами обособленных определений, стоящих после определяемых слов.</w:t>
      </w:r>
      <w:proofErr w:type="gramEnd"/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2 и 4.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7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14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17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514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Воробей (1) неожиданно взлетев (2) исчез в светлой зелени сада (3) прозрачно сквозившей (4) на предвечернем небе.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Воробей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 </w:t>
      </w:r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неожиданно взлетев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исчез в светлой </w:t>
      </w: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зелени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сада, </w:t>
      </w:r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прозрачно сквозившей на предвечернем небе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быть поставлены на первом и втором местах: это запятые, выделяющие деепричастный оборот.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Зпаятая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3 ставится перед выраженным причастным оборотом обособленным определением, стоящим после определяемого слова.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Если поставить запятую 4, то причастный оборот будет выделен не весь, попробуйте прочитать предложение, убрав текст между цифрами 3 и 4: исчез в светлой зелени сада на предвечернем небе. Нет смысла.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2 и 3.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123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8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15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18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552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 ненастье сосны стонут, и их ветки (1) сгибаемые порывами разъярённого ветра (2) трещат (3) иногда царапая (4) иглами по коре дерева.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ненастье сосны стонут, и их ветки, сгибаемые порывами разъярённого ветра, трещат, иногда царапая иглами по коре дерева.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Запятые должны быть поставлены на первом, втором и третьем местах: это запятые перед и после 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причастного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деепричастнго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оборотов.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2 и 3.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9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16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19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590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Под солнцем (1) соперничая с ним (2) ярко светились необыкновенно высокие, сочные и крупноцветные купальницы (3) похожие на жёлтые розы.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Под солнцем, соперничая с ним, ярко светились необыкновенно высокие, сочные и крупноцветные купальницы, похожие на жёлтые розы.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быть поставлены на первом и втором местах: это запятые, выделяющие деепричастный оборот.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3 ставится перед обособленным определением, стоящим после определяемого слова.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2 и 3.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0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17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20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628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Маша просидела в углу до самого обеда (1) внимательно глядя на старшую сестру и (2) вслушиваясь в (3) произносимые ею (4) слова.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Маша просидела в углу до самого обеда, внимательно глядя на старшую сестру и вслушиваясь в произносимые ею слова.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1 выделяет деепричастный оборот с однородными членами «глядя» и «вслушиваясь».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должна стоять на месте 1.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1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18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21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666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Сразу же за рекой (1) поднимаясь вверх (2) виднелись скалистые горы (3) очерченные внизу (4) ломаной линией чернеющих низеньких кустарников.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Сразу же за рекой, поднимаясь вверх, виднелись скалистые горы, очерченные внизу ломаной линией чернеющих низеньких кустарников.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быть поставлены на первом и втором местах: это запятые, выделяющие деепричастный оборот. Запятая на третьем месте ставится перед выраженным причастным оборотом обособленным определением, стоящим после определяемого слова.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2 и 3.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2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19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22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704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Высокая трава (1) наклонившаяся к земле (2) мягко обвивалась вокруг (3) намоченных дождём (4) стволов деревьев.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Высокая трава, наклонившаяся к земле, мягко обвивалась вокруг намоченных дождём стволов деревьев.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Запятые должны быть 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поставлена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 первом и втором местах: это запятые перед и после выраженного причастным оборотом обособленного определения, стоящего после определяемого слова. Запятые 3 и 4 не ставятся: определение, выраженное причастным оборотом, стоящее перед определяемым словом, запятыми не выделяется.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2.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3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20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23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742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Ветви деревьев (1) сплетаясь жёсткими застывшими концами (2) печально звенят (3) переживая (4) зимнюю стужу.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Ветви деревьев, сплетаясь жёсткими застывшими концами, печально звенят, переживая зимнюю стужу.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быть поставлены на первом и втором местах: это запятые, выделяющие деепричастный оборот "сплетаясь жёсткими застывшими концами".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3 ставится перед деепричастным оборотом "переживая зимнюю стужу".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2 и 3.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4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21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24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780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Пушкин (1) воспитанный на «Истории государства Российского» Н. М. Карамзина (2) сказал по поводу русской истории (3) своё собственное слово (4) во многом превзошедшее </w:t>
      </w:r>
      <w:proofErr w:type="spell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карамзинское</w:t>
      </w:r>
      <w:proofErr w:type="spell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Пушкин, воспитанный на «Истории государства Российского» Н.Карамзина, сказал по поводу русской истории своё собственное слово, во многом превзошедшее 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карамзинское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быть поставлены на первом и втором местах: это запятые перед и после выраженного причастным оборотом обособленного определения, стоящего после определяемого слова.</w:t>
      </w:r>
      <w:proofErr w:type="gramEnd"/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четвертом месте запятая ставится перед выраженным причастным оборотом обособленным определением, стоящим после определяемого слова.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2 и 4.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5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22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25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818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Техника глубокой живописи (1) позволяющая свободно рисовать (2) без каких-либо физических усилий (3) оказалась особенно близка Шишкину (4) сохранявшему свободную и живую манеру рисунка.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lastRenderedPageBreak/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Техника глубокой живописи, позволяющая свободно рисовать без каких-либо физических усилий, оказалась особенно близка Шишкину, сохранявшему свободную и живую манеру рисунка.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быть поставлены на первом и третьем местах: это запятые, выделяющие обособленное определение, выраженное причастным оборотом и стоящее после определяемого слова.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4 ставится перед обособленным определением, выраженным причастным оборотом, стоящим после определяемого слова.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3 и 4.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6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23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26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856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Талантливый писатель (1) создающий свои произведения (2) совсем не думает о законах и правилах (3) изложенных в трудах (4) по литературоведению.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Талантливый писатель, создающий свои произведения, совсем не думает о законах и правилах, изложенных в трудах по литературоведению.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быть поставлены на первом и втором местах: это запятые перед и после выраженного причастным оборотом обособленного определения, стоящего после определяемого слова.</w:t>
      </w:r>
      <w:proofErr w:type="gramEnd"/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3 ставится перед выраженным причастным оборотом обособленным определением, стоящим после определяемых слов.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2 и 3.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7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24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27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895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Образованный на речке (1) пруд (2) по диагонали пересекавший усадьбу Абрамцево (3) явился естественной границей двора с хозяйственными постройками и парка (4) раскинувшегося к юго-востоку от усадебного дома.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Образованный на речке пруд, по диагонали пересекавший усадьбу Абрамцево, явился естественной границей двора с хозяйственными постройками и парка, раскинувшегося к юго-востоку от усадебного дома.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быть поставлены на втором и третьем местах: это запятые перед и после выраженного причастным оборотом обособленного определения, стоящего после определяемого слова.</w:t>
      </w:r>
      <w:proofErr w:type="gramEnd"/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Запятая 4 выделяет выраженное причастным 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оборотот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обособленное определение, стоящее после определяемого слова.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1 не ставится, поскольку определение, выраженное причастным оборотом, стоит перед определяемым словом.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2, 3 и 4.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48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25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28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933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Разноцветные заросли (1) образованные одиночными (2) и колониальными коралловыми полипами (3) хорошо видны сквозь прозрачные воды тёплых тропических морей (4) в тихий солнечный день.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Разноцветные заросли, образованные одиночными и колониальными коралловыми полипами, хорошо видны сквозь прозрачные воды тёплых тропических морей в тихий солнечный день.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быть поставлены на первом и третьем местах: это запятые перед и после выраженного причастным оборотом обособленного определения, стоящего после определяемого слова.</w:t>
      </w:r>
      <w:proofErr w:type="gramEnd"/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3.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9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26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29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971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Амбра (1) долго пробывшая в морской воде (2) или специально очищенная (3) имеет едва уловимый (4) запах жасмина.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Амбра, долго пробывшая в морской воде или специально очищенная, имеет едва уловимый запах жасмина.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быть поставлены на первом и третьем местах: это запятые перед и после выраженного причастными оборотами обособленного определения, стоящего после определяемого слова.</w:t>
      </w:r>
      <w:proofErr w:type="gramEnd"/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«Едва 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уловимый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 — определение стоит перед определяемым словом, запятая не ставится.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3.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0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27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30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1009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В Крыму Васильев подолгу любовался горами (1) устремлёнными к солнцу (2) и (3) окутанными </w:t>
      </w:r>
      <w:proofErr w:type="spell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розовой</w:t>
      </w:r>
      <w:proofErr w:type="spell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дымкой (4) деревьями.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Крыму Васильев подолгу любовался горами, устремлёнными к солнцу, и окутанными 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розовой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дымкой деревьями.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быть поставлены на первом и втором местах: это запятые, показывающие границы обособленного определения «устремленными к солнцу», выраженного причастным оборотом, стоящим после определяемого слова.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2.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51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28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31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1047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Славная биография «архангельского мужика» Михаила Васильевича Ломоносова (1) ушедшего из деревни с обозом в Москву (2) и (3) ставшего со временем величайшим учёным (4) известна сегодня каждому школьнику.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Славная биография «архангельского мужика» Михаила Васильевича Ломоносова, ушедшего из деревни с обозом в Москву и ставшего со временем величайшим учёным, известна сегодня каждому школьнику.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быть поставлены на первом и четвертом местах: это запятые перед и после выраженного причастными оборотами обособленного определения, стоящего после определяемого слова.</w:t>
      </w:r>
      <w:proofErr w:type="gramEnd"/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4.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2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29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32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1123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Нарядных бабочек-крапивниц (1) легко порхающих (2) или греющихся на солнце (3) можно увидеть в природе (4) уже ранней весной.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Нарядных бабочек-крапивниц, легко порхающих или греющихся на солнце, можно увидеть в природе уже ранней весной.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быть поставлены на первом и третьем местах: это запятые перед и после выраженного причастными оборотами обособленного определения, стоящего после определяемого слова.</w:t>
      </w:r>
      <w:proofErr w:type="gramEnd"/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3.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3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30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33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1161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Грозовая туча (1) по временам сверкавшая молниями (2) и издававшая недовольное рокотание (3) спешила на северо-восток (4) 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всё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более открывая тёмное звёздное небо.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Грозовая туча, по временам сверкавшая молниями и издававшая недовольное рокотание, спешила на северо-восток, всё более открывая тёмное звёздное небо.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быть поставлены на первом и третьем местах: это запятые перед и после выраженного причастным оборотом обособленного определения, стоящего после определяемого слова.</w:t>
      </w:r>
      <w:proofErr w:type="gramEnd"/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4 выделяет деепричастный оборот.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3 и 4.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54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31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34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1199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Смешиваясь с солёными морскими ветрами (1) запах цитрусовых (2) создаёт (3) целебно действующую (4) на людей атмосферу.</w:t>
      </w:r>
      <w:proofErr w:type="gramEnd"/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vertAlign w:val="superscript"/>
          <w:lang w:eastAsia="ru-RU"/>
        </w:rPr>
        <w:t>ДО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|С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мешиваясь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 xml:space="preserve"> с солёными морскими 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ветрами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|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запах цитрусовых создаёт </w:t>
      </w:r>
      <w:r w:rsidRPr="00FB034D">
        <w:rPr>
          <w:rFonts w:ascii="Verdana" w:eastAsia="Times New Roman" w:hAnsi="Verdana" w:cs="Times New Roman"/>
          <w:color w:val="000000"/>
          <w:sz w:val="18"/>
          <w:vertAlign w:val="superscript"/>
          <w:lang w:eastAsia="ru-RU"/>
        </w:rPr>
        <w:t xml:space="preserve">ПО перед 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vertAlign w:val="superscript"/>
          <w:lang w:eastAsia="ru-RU"/>
        </w:rPr>
        <w:t>ГС</w:t>
      </w:r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|целебно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 xml:space="preserve"> действующую на 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людей|</w:t>
      </w: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атмосферу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1 выделяет деепричастный оборот «смешиваясь с солёными морскими ветрами».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должна стоять на месте 1.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5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32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35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1237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Степной воздух (1) наполненный тысячью разных птичьих свистов (2) был жарким, а в высоком небе неподвижно стояли ястребы (3) распластав свои крылья 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( 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4) и неподвижно устремив глаза свои в траву...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Степной воздух, наполненный тысячью разных птичьих свистов, был жарким, а в высоком небе неподвижно стояли ястребы, распластав свои крылья и неподвижно устремив глаза свои в траву...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Запятые должны быть поставлены на 1 и 2 местах: это запятые перед и после выраженного причастным оборотом обособленного определения, стоящего после 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определяемоого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слова.</w:t>
      </w:r>
      <w:proofErr w:type="gramEnd"/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3 ставится перед деепричастными оборотами.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2 и 3.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6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33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36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1275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 ясному небу плавно неслись (1) не закрывая солнца (2) низкие дымчатые облака (3) постепенно исчезающие (4) в синеве.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 ясному небу плавно неслись, не закрывая солнца, низкие дымчатые облака, постепенно исчезающие в синеве.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1 и 2 местах: это запятые, выделяющие деепричастный оборот.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3 ставится перед выраженным причастным оборотом обособленным определением, стоящим после определяемого слова.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2 и 3.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57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34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37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1313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В числе чудаков (1) живших в Москве в </w:t>
      </w:r>
      <w:proofErr w:type="spell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грибоедовские</w:t>
      </w:r>
      <w:proofErr w:type="spell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времена (2) был человек (3) описанный в комедии «Горе от ума» под именем (4) Максима Петровича.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числе чудаков, живших в Москве в 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грибоедовские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времена, был человек, описанный в комедии «Горе от ума» под именем Максима Петровича.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первом и втором местах: это запятые перед и после выраженного причастным оборотом обособленного определения, стоящего после определяемого слова.</w:t>
      </w:r>
      <w:proofErr w:type="gramEnd"/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3 выделяет выраженное причастным оборотом обособленное определение, стоящее после определяемого слова.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2 и 3.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8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35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38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1351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Дорога (1) поворачивавшая вправо (2) шла через огромное поле (3) засеянное яровыми (4) и углублялась в лес.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Дорога, поворачивавшая вправо, шла через огромное поле, засеянное яровыми, и углублялась в лес.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быть поставлены на первом и втором местах, а также на третьем и четвертом: это запятые перед и после выраженных причастными оборотами обособленных определений, стоящих после определяемых слов.</w:t>
      </w:r>
      <w:proofErr w:type="gramEnd"/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2, 3 и 4.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9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36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39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1389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 моря дул влажный холодный ветер (1) разнося по степи (2) задумчивую мелодию плеска (3) набегавшей на берег волны.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 моря дул влажный холодный ветер, разнося по степи задумчивую мелодию плеска набегавшей на берег волны.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должна стоять на первом месте: это запятая, выделяющая деепричастный оборот "разнося по степи задумчивую мелодию плеска набегавшей на берег волны".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3 не ставится, поскольку определение, выраженное причастным оборотом "набегавшей на берег" стоит перед определяемым словом "волны".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Запятая должна стоять на месте 1.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0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37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40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1427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Утки (1) испуганные внезапным появлением охотников (2) шумно поднялись и (3) кувыркаясь в воздухе (4) медленно и тяжело полетели прочь.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Утки, испуганные внезапным появлением охотников, шумно поднялись и, кувыркаясь в воздухе, медленно и тяжело полетели прочь.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Запятые должны стоять на первом и втором местах: это запятые перед и после выраженного причастным оборотом обособленного определения, стоящего после 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определяемоого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слова.</w:t>
      </w:r>
      <w:proofErr w:type="gramEnd"/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3 и 4 выделяют деепричастный оборот.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2, 3 и 4.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1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38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41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1465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Перифраза — оборот речи, который состоит в замене слова описательным сочетанием (1) содержащим (2) элемент характеристики описываемого предмета или лица (3) и помогающим (4) избежать неоправданных повторов в тексте.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Перифраза — оборот речи, который состоит в замене слова описательным </w:t>
      </w: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сочетанием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 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|содержащим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 xml:space="preserve"> элемент характеристики описываемого предмета или 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лица|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и 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|помогающим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 xml:space="preserve"> избежать неоправданных повторов в 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тексте|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Запятая должна стоять на первом месте: это запятая перед выраженным причастным оборотом обособленным определением, стоящим после определяемого слова. В предложении два однородных 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между ними не ставится по правилу однородных членов.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должна стоять на месте 1.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2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39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42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1503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Можно лишь преклоняться перед гением Марины Цветаевой (1) создавшей совершенно неповторимый поэтический мир (2) и (3) свято верившей (4) в свою музу.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Можно лишь преклоняться перед гением </w:t>
      </w: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Марины Цветаевой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 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vertAlign w:val="superscript"/>
          <w:lang w:eastAsia="ru-RU"/>
        </w:rPr>
        <w:t>прич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vertAlign w:val="superscript"/>
          <w:lang w:eastAsia="ru-RU"/>
        </w:rPr>
        <w:t xml:space="preserve">. оборот после главного 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vertAlign w:val="superscript"/>
          <w:lang w:eastAsia="ru-RU"/>
        </w:rPr>
        <w:t>слова</w:t>
      </w:r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создавшей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 xml:space="preserve"> совершенно неповторимый поэтический мир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и 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vertAlign w:val="superscript"/>
          <w:lang w:eastAsia="ru-RU"/>
        </w:rPr>
        <w:t>прич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vertAlign w:val="superscript"/>
          <w:lang w:eastAsia="ru-RU"/>
        </w:rPr>
        <w:t xml:space="preserve">. оборот после главного 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vertAlign w:val="superscript"/>
          <w:lang w:eastAsia="ru-RU"/>
        </w:rPr>
        <w:t>слова</w:t>
      </w:r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свято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 xml:space="preserve"> верившей в свою музу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должна стоять на месте 1.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63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40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43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1541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На картине будут лишь (1) омытый дождём (2) мокрый луг под огромным небом, несколько деревьев да (3) бегущие по влажной траве (4) тени сизых туч (5) гонимых ветром.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картине будут 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|лишь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 xml:space="preserve"> омытый 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дождём|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мокрый </w:t>
      </w: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луг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под огромным небом, несколько деревьев да (= И) 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|бегущие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 xml:space="preserve"> по влажной 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траве|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тени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сизых </w:t>
      </w: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туч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 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|гонимых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 xml:space="preserve"> 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ветром|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должна стоять на пятом месте: это запятая, выделяющая выраженное причастным оборотом обособленное определение, стоящее после определяемого слова «туч».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1 и 2, 3 и 4 не ставятся, поскольку выраженные причастными оборотами определения «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омытый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дождём» и «бегущие по влажной траве» стоят перед определяемыми словами.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должна стоять на месте 5.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4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41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44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1579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 мире не счесть мастеров-виртуозов (1) артистично владеющих (2) рисунком, живописью, композицией и (3) создающих (4) великолепные полотна.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мире не счесть </w:t>
      </w: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мастеров-виртуозов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 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|артистично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 xml:space="preserve"> владеющих рисунком, живописью, 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композицией|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и 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|создающих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 xml:space="preserve"> великолепные 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полотна|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Запятая 1 выделяет 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после ГС. В предложении два однородных 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между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ними союз И.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Схема: ГС,+ПО и ПО.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должна стоять на месте 1.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5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42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45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1617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Перед нами лежала </w:t>
      </w:r>
      <w:proofErr w:type="spell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Койшаурская</w:t>
      </w:r>
      <w:proofErr w:type="spell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долина (1) пересекаемая, как двумя серебряными нитями, </w:t>
      </w:r>
      <w:proofErr w:type="spell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Арагвой</w:t>
      </w:r>
      <w:proofErr w:type="spell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и другой речкой (2) и (3) убегая в соседние теснины от тёплых лучей солнца (4) скользил по ней голубоватый туман.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Перед нами лежала 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Койшаурская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долина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 </w:t>
      </w:r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 xml:space="preserve">пересекаемая, как двумя серебряными нитями, 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Арагвой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 xml:space="preserve"> и другой 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речкой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,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</w:t>
      </w:r>
      <w:proofErr w:type="spellEnd"/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 </w:t>
      </w:r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убегая в соседние теснины от тёплых лучей солнца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 </w:t>
      </w:r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скользил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по ней голубоватый туман.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быть поставлены на первом и втором местах: это запятые перед и после выраженного причастным оборотом обособленного определения, стоящего после определяемого слова.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Кроме того, 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зпт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2 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может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закрывает первое простое предложение в ССП.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Запятые 3 и 4 показывают границы деепричастного оборота "убегая в соседние теснины от тёплых лучей солнца".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2, 3 и 4.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6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43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46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1655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Сад (1) всё больше редея и переходя в настоящий луг (2) спускался к (3) поросшей зелёным камышом и ивняком (4) реке.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Сад, всё больше редея и переходя в настоящий луг, спускался к поросшей зелёным камышом и ивняком реке.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1 и 2 показывают границы деепричастных оборотов «всё больше редея и переходя в настоящий луг».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3 и 4 не ставятся, поскольку выраженное причастным оборотом определение «поросшей зелёным камышом и ивняком» стоит перед определяемым словом.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2.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7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44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47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1693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Перед нами открылся великолепный вид: река вьётся (1) тускло синея сквозь туманную даль (2) по водянисто-зелёным лугам, и человек (3) охваченный светлым дыханием весны (4) крепнет, вольнее ему дышится, радостнее у него на душе.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Перед нами открылся великолепный вид: река </w:t>
      </w:r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вьётся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 </w:t>
      </w:r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тускло синея сквозь туманную даль, 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 водянисто-зелёным лугам, и </w:t>
      </w: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человек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 </w:t>
      </w:r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охваченный светлым дыханием весны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крепнет, вольнее ему дышится, радостнее у него на душе.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быть поставлены на первом и втором местах: это запятые, показывающие границы деепричастного оборота "тускло синея сквозь туманную даль".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3 и 4 — это запятые перед и после выраженного причастным оборотом обособленного определения, стоящего после определяемого слова — "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охваченный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светлым дыханием весны".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2, 3 и 4.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8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45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48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1731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По длинному зыбкому плоту (1) сделанному из трёх связанных брёвен (2) мы перебрались через 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реку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и пошли направо (3) держась (4) недалеко от берега.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 xml:space="preserve">По длинному зыбкому плоту, сделанному из трёх связанных брёвен, мы перебрались через 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реку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пошли направо, держась недалеко от берега.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Запятые должны быть поставлены на первом и втором местах: это запятые перед и после выраженного причастным оборотом обособленного определения, стоящего после 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определяемлого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слова.</w:t>
      </w:r>
      <w:proofErr w:type="gramEnd"/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3 выделяет деепричастный оборот.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2 и 3.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9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46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49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1769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Созданный Блоком (1) «страшный мир» города и его Незнакомка (2) пугающая (3) и неодолимо влекущая к себе (4) подавляют поэта.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Созданный Блоком «страшный мир» города и его Незнакомка, пугающая и неодолимо влекущая к себе, подавляют поэта.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1 не ставится, поскольку определение "страшный мир", выраженное причастным оборотом стоит перед определяемым словом.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2 и 4 показывают границы придаточной части "пугающая и неодолимо влекущая к себе".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2, 4.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0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47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50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1807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А уже через час оба сидели за шатким столиком (1) и (2) упираясь друг в друга головами (3) читали длинный список драгоценностей (4) некогда принадлежавших тёще Ипполита Матвеевича.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 уже через час оба сидели за шатким столиком и, упираясь друг в друга головами, читали длинный список драгоценностей, некогда принадлежавших тёще Ипполита Матвеевича.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втором и третьем местах: это запятые, показывающие границы деепричастного оборота.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4 ставится перед выраженным причастным оборотом обособленным определением, стоящим после определяемого слова.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2, 3 и 4.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1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48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51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1845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lastRenderedPageBreak/>
        <w:t>Я видел кругом одно безбрежное лазурное море (1) всё покрытое мелкой рябью золотых чешуек, а над головою такое же безбрежное, такое же лазурное небо — и по нему (2) торжествуя (3) и словно смеясь (4) катилось ласковое солнце.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 видел кругом одно безбрежное лазурное море, всё покрытое мелкой рябью золотых чешуек, а над головою такое же безбрежное, такое же лазурное небо — и по нему, торжествуя и словно смеясь, катилось ласковое солнце.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должна стоять на первом месте: это запятая перед выраженным причастным оборотом обособленным определением, стоящим после определяемого слова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-- "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всё покрытое мелкой рябью золотых чешуек".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2 и 4 выделяют деепричастные обороты "торжествуя и словно смеясь".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2 и 4.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2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49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52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1883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Мы перебрались через реку по зыбкому плоту (1) сделанному из трёх связанных брёвен (2) и пошли направо (3) держась (4) поближе к берегу.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Мы перебрались через реку по зыбкому плоту, сделанному из трёх связанных брёвен, и пошли направо, держась поближе к берегу.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первом и втором места: это запятые перед и после выраженного причастным оборотом обособленного определения, стоящего после определяемого слова.</w:t>
      </w:r>
      <w:proofErr w:type="gramEnd"/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3 выделяет деепричастный оборот.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2 и 3.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3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50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53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1921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Один за другим к костру (1) медленно угасающему в ночи (2) подходили кони и неподвижно останавливались (3) глядя на нас (4) умными глазами.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Один за другим к костру, медленно угасающему в ночи, подходили кони и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неподвижно останавливались, глядя на нас умными глазами.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первом и втором местах: это запятые перед и после выраженного причастным оборотом обособленного определения, стоящего после определяемого слова.</w:t>
      </w:r>
      <w:proofErr w:type="gramEnd"/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3 выделяет деепричастный оборот.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2 и 3.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4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51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lastRenderedPageBreak/>
        <w:t>Задание 17 № </w:t>
      </w:r>
      <w:hyperlink r:id="rId54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1959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Леонид Леонов (1) являясь классиком русской литературы XX века (2) был неутомимым защитником русского леса (3) названного им (4) «зелёным другом».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Леонид Леонов, являясь классиком русской литературы XX века, был неутомимым защитником русского леса, названного им «зелёным другом».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быть поставлены на первом и втором местах: это запятые, выделяющие деепричастный оборот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"являясь классиком русской литературы XX века".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Запятая 3 ставится перед выраженным 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причастыным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оборотом обособленным определением, стоящим после определяемого слова: "названного им «зелёным другом».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2 и 3.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5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52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55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1997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Выпускники (1) всё чаще задумываясь о предстоящем расставании со школой (2) по-новому смотрят на незаметно повзрослевших (3) одноклассников (4) стремясь видеть в них только хорошее.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Выпускники, всё чаще задумываясь о предстоящем расставании со школой, по-новому смотрят 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с, стремясь видеть в них только хорошее.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первом и втором местах: это запятые, показывающие границы деепричастного оборота.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3 не ставится, поскольку определение, выраженное причастным оборотом «незаметно повзрослевших» стоит перед определяемым словом «одноклассников».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Запятая 4 ставится перед деепричастным оборотом «стремясь видеть в них только 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хорошее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2 и 4.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6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53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56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2492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Солдаты (1) принесшие князя Андрея (2) и снявшие с него попавшийся им золотой образок (3) навешенный на брата княжной Марьей (4) увидав ласковость, с которою обращался император с пленными, поспешили возвратить образок.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1 показывает начало конструкции из двух однородных распространенных определений к слову «солдаты», выраженных причастными оборотами. Они разделены союзом «и», поэтому запятая на месте (2) не ставится. Запятая 3 показывает окончание этой конструкции. Запятая 4 показывает начало деепричастного оборота.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Солдаты, принесшие князя Андрея и снявшие с него попавшийся им золотой образок, навешенный на брата княжной Марьей, увидав ласковость, с которою обращался император с пленными, поспешили возвратить образок.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3 и 4.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7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54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57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2532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Верочка (1) принимая опята (2) росшие за вырубкой на старых пнях (3) 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за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поганки (4) боялась их собирать.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Верочка (1) , принимая опята, (2) росшие за вырубкой на старых пнях (3), 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поганки ,(4) боялась их собирать.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Предложение осложнено обособленным обстоятельством, выраженным деепричастным оборотом 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( 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под номерами 1,4); а также причастным оборотом (запятые под номерами 2,3).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2, 3 и 4.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8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55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58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2571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Муромский принял своих соседей как нельзя ласковее и (1) предложив им осмотреть перед обедом сад и зверинец (2) повёл по (3) тщательно выметенным и усыпанным песком (4) дорожкам.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Муромский </w:t>
      </w:r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принял 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своих соседей как нельзя ласковее и, (1) </w:t>
      </w:r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предложив им осмотреть перед обедом сад и зверинец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(2) </w:t>
      </w:r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повёл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по (3) </w:t>
      </w:r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тщательно выметенным и усыпанным песком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(4) </w:t>
      </w: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дорожкам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под номерами 1, 2 выделяют деепричастный оборот.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Причастный оборот не выделяется, так стоит до главного 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слова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.С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хема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 ПО+ГС.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Нет такого правила: причастный оборот выделяется запятыми. Есть условия выделения. Повторите правило к заданию, тип обособления 1 и примечание к нему.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2.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9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56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59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2610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Наплескавшись вдоволь (1) и (2) попрыгав в воду с перевёрнутого ржавого кузова (3) неведомо как очутившегося в озере (4) мальчишки устроились с удочками возле камышей.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Наплескавшись вдоволь и попрыгав в воду с перевёрнутого ржавого кузова, неведомо как очутившегося в озере, мальчишки устроились с удочками возле камышей.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Запятые должны стоять на местах 3, 4.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0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57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60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2649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Сквозь пургу я (1) напрягая зрение (2) старался лучше разглядеть крестьянскую хату (3) засыпанную снегом (4) по самые окна.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Сквозь пургу я, (1) напрягая зрение, (2) старался лучше разглядеть крестьянскую хату, (3) засыпанную снегом (4) по самые окна.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№ 1 и № 2 выделяют деепричастный оборот, запятая №3 выделяет причастный оборот.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2 и 3.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1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58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61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2751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Поздоровавшись с Дмитрием (1) и (2) передав ему посылку (3) крепко перевязанную бечёвкой (4) гость тут же удалился.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Поздоровавшись с Дмитрием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и </w:t>
      </w:r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передав ему </w:t>
      </w: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посылку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 </w:t>
      </w:r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крепко перевязанную бечёвкой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гость тут же </w:t>
      </w:r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удалился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данном предложении запятыми 3 и 4 выделяется определение, выраженное причастным оборотом «крепко 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перевязанную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бечевкой».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на месте 2 не ставится потому, что в предложении ДВА однородных деепричастия с зависимыми словами, соединённые союзом И. (поздоровавшись и передав)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Запятая на месте 3 ОДНОВРЕМЕННО заканчивает 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дееепричастный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открывает причастный оборот.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3, 4.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2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59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62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2790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Котёнок (1) принесённый Мариной домой (2) был похож на клубок шерстяных ниток (3) сворачивающийся от каждого прикосновения (4) и распускающийся вдали от человеческих рук.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Котёнок, принесённый Мариной домой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был похож на клубок шерстяных ниток, сворачивающийся от каждого прикосновения и распускающийся вдали от человеческих рук.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данном предложении запятыми 1 и 2 выделяется определение, выраженное причастным оборотом «принесённый Мариной домой», а запятой 3 — причастный оборот «сворачивающийся от каждого прикосновения и распускающийся вдали от человеческих рук».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2 и 3.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83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60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63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2829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Крысобой</w:t>
      </w:r>
      <w:proofErr w:type="spell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вынул из рук у легионера (1) стоявшего у подножия бронзовой статуи (2) бич и (3) несильно размахнувшись (4) ударил арестованного по плечам.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предложении «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Крысобой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вынул из рук у легионера, стоявшего у подножия бронзовой статуи, бич и, несильно размахнувшись, ударил арестованного по плечам» запятыми 1 и 2 выделяется причастный оборот «стоявшего у подножия бронзовой статуи», запятыми 3 и 4 — деепричастный оборот «несильно размахнувшись, ударил арестованного по плечам».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2, 3 и 4.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4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61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64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2928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Оба прочитали телеграмму (1) почти касаясь друг друга головами (2) и (3) перечитав два раза (4) 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молча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уставились друг на друга.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Оба </w:t>
      </w:r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прочитали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телеграмму, </w:t>
      </w:r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почти касаясь друг друга головами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и, </w:t>
      </w:r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перечитав два раза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молча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уставились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друг на друга.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Предложение осложнено двумя обособленными обстоятельствами, выраженными деепричастными оборотами, т. к. они относятся к разным глаголам, они не являются однородными, следовательно, везде ставим запятые.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2, 3 и 4.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5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62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65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2967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Вечером к тете </w:t>
      </w:r>
      <w:proofErr w:type="spell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Полли</w:t>
      </w:r>
      <w:proofErr w:type="spell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(1) сидевшей у открытого окна в (2) служившей одновременно спальней и столовой (3) комнате (4) явился Том.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Вечером к тете 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Полли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сидевшей у открытого окна в служившей одновременно спальней и столовой комнате, явился Том.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Предложение осложнено определениями, выраженными причастными оборотами; только в первом случае оно будет обособленным, т. к. стоит после определяемого слова (СИДЕВШЕЙ У ОТКРЫТОГО ОКНА В СЛУЖИВШЕЙ ОДНОВРЕМЕННО СПАЛЬНЕЙ И СТОЛОВОЙ КОМНАТЕ), а второе (СЛУЖИВШЕЙ ОДНОВРЕМЕННО СПАЛЬНЕЙ И СТОЛОВОЙ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)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необособленным, т. к. стоит перед определяемым словом. Ставятся запятые 1 и 4.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4.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86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63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66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3006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Базаров (1) вставший было навстречу (2) вошедшему в комнату (3) Павлу Петровичу (4) присел на край стола и скрестил на груди руки.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Базаров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 </w:t>
      </w:r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вставший было навстречу вошедшему в комнату Павлу Петровичу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присел на край стола и скрестил на груди руки.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Базаров, вставший было навстречу </w:t>
      </w:r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вошедшему в комнату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Павлу Петровичу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присел на край стола и скрестил на груди руки.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Предложение осложнено двумя определениями, выраженными причастными оборотами, но второй (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вошедшему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комнату) стоит перед определяемым словом, следовательно, не обособляется в отличие от первого причастного оборота, поэтому ставятся запятые 1 и 4.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Схема: ГС+ПО; ПО+ГС. Внутри первого ПО стоит второй 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4.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7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64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67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3045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Поприветствовав гостей (1) прибывших на борт катера (2) коротким кивком (3) и попросив их надеть спасательные жилеты (4) молодой человек завёл двигатель.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|Поприветствовав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 xml:space="preserve"> гостей, прибывших на борт катера, коротким 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кивком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|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 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|попросив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 xml:space="preserve"> их надеть спасательные жилеты,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молодой человек </w:t>
      </w:r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завёл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двигатель.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Два однородных деепричастных оборота, оба 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относятся к слову завёл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Поприветствовав</w:t>
      </w: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 </w:t>
      </w:r>
      <w:proofErr w:type="spell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гостей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</w:t>
      </w:r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п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рибывших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 xml:space="preserve"> на борт катера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коротким кивком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ВНУТРИ деепричастного оборота 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встроен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причастный, по схеме ГС+ПО.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Если мы уберём запятую 2, то получится, что он приветствовал 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гостей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прибывших кивком головы. Как это? 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Кто умеет прибывать кивком головы?:)</w:t>
      </w:r>
      <w:proofErr w:type="gramEnd"/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Запятыми 1 и 2 выделяется причастный оборот «прибывших на борт катера», запятая 4 выделяет деепричастный оборот «поприветствовав гостей и попросив их надеть спасательные жилеты».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2 и 4.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8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65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68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3120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Катя немного помолчала (1) глядя на пламя в камине (2) и (3) весело взглянув на меня (4) заговорила опять.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Катя немного </w:t>
      </w:r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помолчала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 </w:t>
      </w:r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глядя на пламя в камине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и, </w:t>
      </w:r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весело взглянув на меня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 </w:t>
      </w:r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заговорила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опять.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Запятые должны быть поставлены на первом, втором, третьем и четвертом местах: это запятые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,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выделяющие деепричастные обороты. Эти обороты относятся к разным сказуемым, соединённым союзом и: помолчал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как?) глядя на пламя в камине; заговорила (как?) весело взглянув на меня.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1234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9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66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69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3159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Сейчас (1) смущённый (2) он стоял перед нами (3) теребя платок (4) и (5) что-то рассматривая под ногами.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Сейчас, смущённый, он стоял перед нами, теребя платок и что-то рассматривая под ногами.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1 и 2 выделяют обособленное определение, запятая 3 — деепричастные обороты, соединённые союзом И.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2 и 3.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0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67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70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3228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Клён (1) зеленеющий (2) весной и летом (3) и сбрасывающий листву к осени (4) стал для героини романа символом вечного природного цикла.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1 и 4 выделяют причастные обороты.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4.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1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68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71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3267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Одним из самых известных произведений Рафаэля является (1) созданный в начале шестнадцатого века (2) алтарный образ «Обручение Марии» (3) написанный, возможно, ещё в период пребывания Рафаэля в мастерской </w:t>
      </w:r>
      <w:proofErr w:type="spell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Перуджино</w:t>
      </w:r>
      <w:proofErr w:type="spell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(4) и относящийся к раннему периоду творчества художника.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Одним из самых известных произведений Рафаэля является созданный в начале шестнадцатого века алтарный образ «Обручение Марии», (начало причастного оборота) написанный, возможно, ещё в период пребывания Рафаэля в мастерской 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Перуджино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относящийся к раннему периоду творчества художника.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Предложение осложнено двумя однородными определениями, выраженными причастными оборотами. Так как они являются однородными, запятую перед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не ставим.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должна стоять на месте 3.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2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lastRenderedPageBreak/>
        <w:t>69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72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5460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Привлечённые запахом (1) цветущей в парке (2) акации (3) мы остановились (4) наслаждаясь ароматом.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Привлечённые запахом (1) цветущей в парке (2) акации, (3) мы остановились, (4) наслаждаясь ароматом.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под номером 3 выделяет обособленное определение, относящееся к личному местоимению. Запятая под номером 4 выделяет обособленное обстоятельство, выраженное деепричастным оборотом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3, 4.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3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70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73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5538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Вскоре в очаге (1) широко зиявшем открытою пастью в середине юрты (2) вспыхнул огонёк (3) зажжённой мною (4) лучины.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Вскоре в очаге, (1) широко зиявшем открытою пастью в середине юрты, (2) вспыхнул огонёк (3) зажжённой мною (4) лучины.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под номерами 1 и 2 выделяют обособленное определение, выраженное причастным оборотом (широко зиявшем открытою пастью в середине юрты), стоящее после определяемого слова ОЧАГЕ.</w:t>
      </w:r>
      <w:proofErr w:type="gramEnd"/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2.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4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71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74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5577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Пространство напротив (1) находившегося между крыльцом и глухой стеной окна (2) было забрано высокими досками (3) позволявшими видеть (4) только небольшой клочок неба.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Пространство напротив </w:t>
      </w:r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находившегося между крыльцом и глухой стеной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окна 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было забрано высокими </w:t>
      </w:r>
      <w:proofErr w:type="spell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досками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</w:t>
      </w:r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п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озволявшими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 xml:space="preserve"> видеть только небольшой клочок неба.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Запятая под номером 3 выделяет обособленное определение, выраженное причастным оборотом 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-«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позволявшими видеть только небольшой клочок неба».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 «находившегося между крыльцом и глухой стеной» не обособляется, так как стоит до ГС «окна».</w:t>
      </w:r>
      <w:proofErr w:type="gramEnd"/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должна стоять на месте 3.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5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72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75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6018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lastRenderedPageBreak/>
        <w:t>Ночью пошёл дождь (1) ещё по-летнему тёплый (2) а уже к утру начали облетать (3) пожелтевшие за неделю (4) листья.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Ночью пошёл </w:t>
      </w: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дождь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(1) </w:t>
      </w:r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ещё по-летнему тёплый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(2) а уже к утру начали облетать (3) </w:t>
      </w:r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пожелтевшие за неделю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(4)</w:t>
      </w: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листья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предложении 2 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ЗПТ 1, 2 по схеме ГС+ОО;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ЗПТ 3, 4 нет по схеме ПО+ГС.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2.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6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73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76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6057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Отец (1) не глядя на меня (2) и не отвечая на моё приветствие (3) указал на (4) стоящее у окна (5) кресло.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Отец, (1) не глядя на меня (2) и не отвечая на моё приветствие, (3) указал на (4) стоящее у окна (5) кресло. Запятые под номерами 1 и 3 выделяют деепричастные обороты. Под номером 2 запятая не нужна, потому что однородные обстоятельства связаны одиночным союзом И. Под номером 4 и 5 запятая не нужна, потому что причастный оборот стоит перед определяемым словом.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Отец, </w:t>
      </w:r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не глядя на меня и не отвечая на моё приветствие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 </w:t>
      </w:r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указал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на</w:t>
      </w:r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 стоящее у окна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кресло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Причастный оборот не выделяется ни 4, ни 5: он стоит ПЕРЕД ГС.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3.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7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74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77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6238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Элегантный слуга с бакенбардами (1) неоднократно жаловавшийся знакомым на слабость своих нервов (2) так испугался (3) увидав лежавшего на полу (4) господина, что оставил его одного и убежал за помощью.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Элегантный слуга с бакенбардами, (1) неоднократно жаловавшийся знакомым на слабость своих нервов, (2) так испугался, (3) увидав лежавшего на полу (4) господина, что оставил его одного и убежал за помощью.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под номерами 1 и 2 выделяют причастный оборот; запятая под номером 3 отделяет деепричастный оборот.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лежавшего на полу 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(4) </w:t>
      </w:r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господина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 ГС стоит после ПО, 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зпт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не 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нужна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2 и 3.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8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75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78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6277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Сделав большой круг по газетному переулку в Кисловке (1) Левин опять вернулся в гостиницу и (2) положив перед собой часы (3) сел (4) ожидая двенадцати.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правильное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Сделав большой круг по газетному переулку в Кисловке, (1) Левин опять вернулся в гостиницу и, (2) положив перед собой часы, (3) сел, (4) ожидая двенадцати.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под номером 1 отделяет деепричастный оборот; запятые под номерами 2, 3, 4 также отделяют деепричастные обороты.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2, 3 и 4.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9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76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79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6316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Иван (1) сгорбившись (2) стоял с (3) ничего не выражающим (4) лицом и всё время держал трясущуюся руку у козырька фуражки.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Иван, (1) сгорбившись, (2) стоял с (3) ничего не выражающим (4) лицом и всё время держал трясущуюся руку у козырька фуражки.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под номерами 1 и 2 выделяют одиночное деепричастие.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2.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00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77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80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6355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Аркадий встал и быстро удалился (1) как бы испугавшись (2) слов (3) сорвавшихся (4) у него с языка.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Аркадий встал и быстро удалился, (1) как бы испугавшись (2) слов, (3) сорвавшихся (4) у него с языка.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под номерами 1 и 3 выделяют деепричастный оборот, кроме того запятая под номером 3 отделяет причастный оборот.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3.</w:t>
      </w:r>
    </w:p>
    <w:p w:rsidR="00FB034D" w:rsidRPr="00FB034D" w:rsidRDefault="007C3BA2" w:rsidP="00FB034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01" style="width:0;height:1.5pt" o:hrstd="t" o:hrnoshade="t" o:hr="t" fillcolor="black" stroked="f"/>
        </w:pict>
      </w:r>
    </w:p>
    <w:p w:rsidR="00FB034D" w:rsidRPr="00FB034D" w:rsidRDefault="00FB034D" w:rsidP="00FB034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78</w:t>
      </w:r>
    </w:p>
    <w:p w:rsidR="00FB034D" w:rsidRPr="00FB034D" w:rsidRDefault="00FB034D" w:rsidP="00FB034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17 № </w:t>
      </w:r>
      <w:hyperlink r:id="rId81" w:history="1">
        <w:r w:rsidRPr="00FB034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14071</w:t>
        </w:r>
      </w:hyperlink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Возвращая первоначальную красоту и великолепие (1) </w:t>
      </w:r>
      <w:proofErr w:type="spellStart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Шуваловскому</w:t>
      </w:r>
      <w:proofErr w:type="spellEnd"/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дворцу в Санкт-Петербурге (2) реставраторы согласовывали этапы своей работы со специалистами (3) готовившими открытие в его залах музея Карла Фаберже (4) прославившегося созданием уникальных ювелирных изделий.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FB034D" w:rsidRPr="00FB034D" w:rsidRDefault="00FB034D" w:rsidP="00FB034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Расставим знаки препинания.</w:t>
      </w:r>
    </w:p>
    <w:p w:rsidR="00FB034D" w:rsidRPr="00FB034D" w:rsidRDefault="00FB034D" w:rsidP="00FB034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lastRenderedPageBreak/>
        <w:t>Возвращая </w:t>
      </w:r>
      <w:r w:rsidRPr="00FB034D">
        <w:rPr>
          <w:rFonts w:ascii="Verdana" w:eastAsia="Times New Roman" w:hAnsi="Verdana" w:cs="Times New Roman"/>
          <w:color w:val="000000"/>
          <w:sz w:val="14"/>
          <w:lang w:eastAsia="ru-RU"/>
        </w:rPr>
        <w:t xml:space="preserve">деепричастный </w:t>
      </w:r>
      <w:proofErr w:type="spellStart"/>
      <w:r w:rsidRPr="00FB034D">
        <w:rPr>
          <w:rFonts w:ascii="Verdana" w:eastAsia="Times New Roman" w:hAnsi="Verdana" w:cs="Times New Roman"/>
          <w:color w:val="000000"/>
          <w:sz w:val="14"/>
          <w:lang w:eastAsia="ru-RU"/>
        </w:rPr>
        <w:t>оборот</w:t>
      </w:r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первоначальную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 xml:space="preserve"> красоту и великолепие (1) </w:t>
      </w:r>
      <w:proofErr w:type="spellStart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Шуваловскому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 xml:space="preserve"> дворцу в Санкт-Петербурге</w:t>
      </w:r>
      <w:r w:rsidRPr="00FB034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(2) реставраторы согласовывали этапы своей работы со специалистами, (3) </w:t>
      </w:r>
      <w:r w:rsidRPr="00FB034D">
        <w:rPr>
          <w:rFonts w:ascii="Verdana" w:eastAsia="Times New Roman" w:hAnsi="Verdana" w:cs="Times New Roman"/>
          <w:color w:val="000000"/>
          <w:sz w:val="14"/>
          <w:lang w:eastAsia="ru-RU"/>
        </w:rPr>
        <w:t xml:space="preserve">причастный </w:t>
      </w:r>
      <w:proofErr w:type="spellStart"/>
      <w:r w:rsidRPr="00FB034D">
        <w:rPr>
          <w:rFonts w:ascii="Verdana" w:eastAsia="Times New Roman" w:hAnsi="Verdana" w:cs="Times New Roman"/>
          <w:color w:val="000000"/>
          <w:sz w:val="14"/>
          <w:lang w:eastAsia="ru-RU"/>
        </w:rPr>
        <w:t>оборот</w:t>
      </w:r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готовившими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 xml:space="preserve"> открытие в его залах музея Карла Фаберже, (4) </w:t>
      </w:r>
      <w:r w:rsidRPr="00FB034D">
        <w:rPr>
          <w:rFonts w:ascii="Verdana" w:eastAsia="Times New Roman" w:hAnsi="Verdana" w:cs="Times New Roman"/>
          <w:color w:val="000000"/>
          <w:sz w:val="14"/>
          <w:lang w:eastAsia="ru-RU"/>
        </w:rPr>
        <w:t xml:space="preserve">причастный </w:t>
      </w:r>
      <w:proofErr w:type="spellStart"/>
      <w:r w:rsidRPr="00FB034D">
        <w:rPr>
          <w:rFonts w:ascii="Verdana" w:eastAsia="Times New Roman" w:hAnsi="Verdana" w:cs="Times New Roman"/>
          <w:color w:val="000000"/>
          <w:sz w:val="14"/>
          <w:lang w:eastAsia="ru-RU"/>
        </w:rPr>
        <w:t>оборот</w:t>
      </w:r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>прославившегося</w:t>
      </w:r>
      <w:proofErr w:type="spellEnd"/>
      <w:r w:rsidRPr="00FB034D">
        <w:rPr>
          <w:rFonts w:ascii="Verdana" w:eastAsia="Times New Roman" w:hAnsi="Verdana" w:cs="Times New Roman"/>
          <w:color w:val="000000"/>
          <w:sz w:val="18"/>
          <w:lang w:eastAsia="ru-RU"/>
        </w:rPr>
        <w:t xml:space="preserve"> созданием уникальных ювелирных изделий.</w:t>
      </w:r>
    </w:p>
    <w:p w:rsidR="00934EF7" w:rsidRDefault="00934EF7"/>
    <w:sectPr w:rsidR="00934EF7" w:rsidSect="002624EA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B034D"/>
    <w:rsid w:val="002624EA"/>
    <w:rsid w:val="00405EB0"/>
    <w:rsid w:val="005C7FE0"/>
    <w:rsid w:val="007C3BA2"/>
    <w:rsid w:val="00934EF7"/>
    <w:rsid w:val="00AA3711"/>
    <w:rsid w:val="00FB0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robnums">
    <w:name w:val="prob_nums"/>
    <w:basedOn w:val="a0"/>
    <w:rsid w:val="00FB034D"/>
  </w:style>
  <w:style w:type="character" w:styleId="a3">
    <w:name w:val="Hyperlink"/>
    <w:basedOn w:val="a0"/>
    <w:uiPriority w:val="99"/>
    <w:semiHidden/>
    <w:unhideWhenUsed/>
    <w:rsid w:val="00FB034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B034D"/>
    <w:rPr>
      <w:color w:val="800080"/>
      <w:u w:val="single"/>
    </w:rPr>
  </w:style>
  <w:style w:type="paragraph" w:customStyle="1" w:styleId="leftmargin">
    <w:name w:val="left_margin"/>
    <w:basedOn w:val="a"/>
    <w:rsid w:val="00FB034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FB034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uswave">
    <w:name w:val="rus_wave"/>
    <w:basedOn w:val="a0"/>
    <w:rsid w:val="00FB034D"/>
  </w:style>
  <w:style w:type="character" w:customStyle="1" w:styleId="shareph">
    <w:name w:val="share_ph"/>
    <w:basedOn w:val="a0"/>
    <w:rsid w:val="00FB034D"/>
  </w:style>
  <w:style w:type="character" w:customStyle="1" w:styleId="rusdouble">
    <w:name w:val="rus_double"/>
    <w:basedOn w:val="a0"/>
    <w:rsid w:val="00FB034D"/>
  </w:style>
  <w:style w:type="character" w:customStyle="1" w:styleId="rusdotteddash">
    <w:name w:val="rus_dotteddash"/>
    <w:basedOn w:val="a0"/>
    <w:rsid w:val="00FB034D"/>
  </w:style>
  <w:style w:type="character" w:customStyle="1" w:styleId="rusdashed">
    <w:name w:val="rus_dashed"/>
    <w:basedOn w:val="a0"/>
    <w:rsid w:val="00FB034D"/>
  </w:style>
  <w:style w:type="character" w:customStyle="1" w:styleId="supcont">
    <w:name w:val="sup_cont"/>
    <w:basedOn w:val="a0"/>
    <w:rsid w:val="00FB034D"/>
  </w:style>
  <w:style w:type="character" w:customStyle="1" w:styleId="supword">
    <w:name w:val="sup_word"/>
    <w:basedOn w:val="a0"/>
    <w:rsid w:val="00FB034D"/>
  </w:style>
  <w:style w:type="paragraph" w:styleId="a6">
    <w:name w:val="Balloon Text"/>
    <w:basedOn w:val="a"/>
    <w:link w:val="a7"/>
    <w:uiPriority w:val="99"/>
    <w:semiHidden/>
    <w:unhideWhenUsed/>
    <w:rsid w:val="00FB034D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03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89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58432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343870660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964227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14636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809910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46352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53075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64317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82383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9781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13353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33577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2909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6690400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392430094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333052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993230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876482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09506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46880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63332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03600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4628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82400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039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1282693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755586862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982536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924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432303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20116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44543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85481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34922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89821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13327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77147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564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72667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080255262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265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55264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125228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34636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15615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33924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95535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69073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92861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823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2632060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752822671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449888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436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51099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55712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24944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92445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40071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35792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96963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8005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4647070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990209126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10455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945260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321016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66477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64133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43327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13385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1575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27602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000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601322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69686524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90873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2707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630752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15287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46934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62301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90891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26605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78892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17290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8422064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680743762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041849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19938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692685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66820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95325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75148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6049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10617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82906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115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505283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783987849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03731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0273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08481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8227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4910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01368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53440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01239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95860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03874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5835460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842861679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80692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00644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443429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2975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83264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1434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18318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95370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62073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99079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7786176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971127887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70873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60916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64693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25972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88065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01725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23012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82632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4536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4437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91169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3297528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60045983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72562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35700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679766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94701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98720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24341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39188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40526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05115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134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3734163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538592998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38977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25516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674687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72794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65251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99960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11383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63940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98777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824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7953825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413166856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98701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86404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287358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07624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74062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98469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58866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36956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07240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21244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3549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0686591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966422064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70075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95577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378144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56327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90381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28949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33885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31043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4925077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648478868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08126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44981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149940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74318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26649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22137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73577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06729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7628281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106584037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353499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04802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633849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85767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03316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23033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166920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37265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5325804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959994648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31761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00118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659890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17598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73997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20464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32542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68099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6047128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031800541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21257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6129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961117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53136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83980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36235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641600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31351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5144354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040621075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10995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93491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528659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164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97893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87124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36637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73034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1462554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212620398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483946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1934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682223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49859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45058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14390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62893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95364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1978267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406101158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0176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4575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946430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323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53736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78458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40784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21020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6871984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579679996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93667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61095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87236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16575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10834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47814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97132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25920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8234220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585502896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40969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6395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114266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91225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11249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79108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97758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18529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4226132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497957699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80880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16212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89312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22370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41577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60506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09685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46300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1257665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481966728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4770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656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640719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33908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33416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03091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09687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095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8364216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639383999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68508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60515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862883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10492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15259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77312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99284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13738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1637515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241258589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797942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9491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19297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9544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01475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81110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70900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89821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3167936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020619868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759113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2425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848917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62463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57071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78939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97054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51295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5552344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834947629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251621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17638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903827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88112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70819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51873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0299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03168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2803013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253129374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964233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564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623645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34366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38049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35584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73707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58159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1140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37681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4968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5041576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38675296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33809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92147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61303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04418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3891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14163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11069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49684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0534798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727214593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29592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91787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453155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77843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23242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753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872390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8922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6678337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757045617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09958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37462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627147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36901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91826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1514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84670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25174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7192165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61031075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385764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87161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061297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59295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73289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75816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79821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0657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0067116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538470738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7724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332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722532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18406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88312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02842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51752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80336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393987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604343802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6628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04111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650184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95176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68911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98220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24043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4851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2719192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515845629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066964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5918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694513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0427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73290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48495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2541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36650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09717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5107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4252166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761071998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15554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1670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763275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80998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8793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23077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30186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88538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09211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90991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7433895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705956276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180165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03734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081989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50831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88999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95392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7871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37940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02979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7492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7552253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7780883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359708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3086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606642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02188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0820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16358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98879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17418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49296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26566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3990672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910924031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48157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23185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943588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65434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31478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74174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30379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60245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44697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09880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818874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025209982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430502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4051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345769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5607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91921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9604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83677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62890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9903961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617839133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02716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1350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997781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16486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58976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30896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30861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16069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49501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09767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9358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8847208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656110739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135395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00589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138299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77639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0720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16157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45937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0522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0662085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287662050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67032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6847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198260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93542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70373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96587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69709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3029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0651971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8532995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8049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25174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807778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74417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49408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33228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1869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39839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2394031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514297877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270258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60998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257699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66321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62247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66389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26112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73768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9536700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843587947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369517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851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362898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34035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704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40572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14993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97226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5262262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04119878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52876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10159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394960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60076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21599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5630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59748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63123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904038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599602779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935077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69371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118362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60739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01691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98902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26295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88665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7452624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332995177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905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15255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492858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79015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32821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27784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9801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4546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2901691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393893309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043658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17110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892727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611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42550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99729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5392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35988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2873962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464730866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1433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12187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22709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43278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36571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5614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57931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01020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1182117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402172568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155230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18538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748737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15295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5523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33405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45580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68917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8231395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155487457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866543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06923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196001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18443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16458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4849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4670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10001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86701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820582315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7454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75827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680908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10128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90587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35675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29742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82530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0202624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1593105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80980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3575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837258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331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53616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5869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36768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71271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85242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75612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8381933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57779362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7312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4594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353176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09944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93323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06195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43302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92308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991519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097356175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16455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83232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3958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60231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28797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29230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93108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77271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3024637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03499786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957956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45436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694854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96184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13841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48363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06821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49676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2145147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900096711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38982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69408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280382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93351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62398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81325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32390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643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1500825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372770409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967199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44293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203907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13840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07973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48521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05607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12060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35322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31126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3342562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931547952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25889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72492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083224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93042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29166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98682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04859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87598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7455326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261379525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223430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38720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13843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0697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57082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66320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64846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16956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16127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81545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6724061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3580094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97207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486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12510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56109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18292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55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98362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4792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5251806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848638133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47289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82302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936795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55883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11656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87721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945310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13613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1800932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61549590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91293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119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556539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83460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53159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77913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40126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98913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746756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967391408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599385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89757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24645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01201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86432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00170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68846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53872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5110299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560239570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13429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783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183667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93452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45754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11793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96496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44855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2129170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294794978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79711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891610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75515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80405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31040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56589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20245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30601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7201205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339242432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008573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12404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47736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93764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60073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62375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86005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8408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67938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98642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366883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466124040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2082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9596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944671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31669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2423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93133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33825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87442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1165358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103450608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1768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28451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935843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46160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44145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6342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195360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5278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5239927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386344090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84245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12994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699413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44466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9193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19097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41521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96448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730478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136945290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80459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8478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267301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6876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36089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67735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69951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21557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2391757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541088572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726420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9407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84080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09368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51312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67475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1233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58097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1538788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36596575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40097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51620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118817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27267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2808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s-ege.sdamgia.ru/problem?id=362" TargetMode="External"/><Relationship Id="rId18" Type="http://schemas.openxmlformats.org/officeDocument/2006/relationships/hyperlink" Target="https://rus-ege.sdamgia.ru/problem?id=552" TargetMode="External"/><Relationship Id="rId26" Type="http://schemas.openxmlformats.org/officeDocument/2006/relationships/hyperlink" Target="https://rus-ege.sdamgia.ru/problem?id=856" TargetMode="External"/><Relationship Id="rId39" Type="http://schemas.openxmlformats.org/officeDocument/2006/relationships/hyperlink" Target="https://rus-ege.sdamgia.ru/problem?id=1389" TargetMode="External"/><Relationship Id="rId21" Type="http://schemas.openxmlformats.org/officeDocument/2006/relationships/hyperlink" Target="https://rus-ege.sdamgia.ru/problem?id=666" TargetMode="External"/><Relationship Id="rId34" Type="http://schemas.openxmlformats.org/officeDocument/2006/relationships/hyperlink" Target="https://rus-ege.sdamgia.ru/problem?id=1199" TargetMode="External"/><Relationship Id="rId42" Type="http://schemas.openxmlformats.org/officeDocument/2006/relationships/hyperlink" Target="https://rus-ege.sdamgia.ru/problem?id=1503" TargetMode="External"/><Relationship Id="rId47" Type="http://schemas.openxmlformats.org/officeDocument/2006/relationships/hyperlink" Target="https://rus-ege.sdamgia.ru/problem?id=1693" TargetMode="External"/><Relationship Id="rId50" Type="http://schemas.openxmlformats.org/officeDocument/2006/relationships/hyperlink" Target="https://rus-ege.sdamgia.ru/problem?id=1807" TargetMode="External"/><Relationship Id="rId55" Type="http://schemas.openxmlformats.org/officeDocument/2006/relationships/hyperlink" Target="https://rus-ege.sdamgia.ru/problem?id=1997" TargetMode="External"/><Relationship Id="rId63" Type="http://schemas.openxmlformats.org/officeDocument/2006/relationships/hyperlink" Target="https://rus-ege.sdamgia.ru/problem?id=2829" TargetMode="External"/><Relationship Id="rId68" Type="http://schemas.openxmlformats.org/officeDocument/2006/relationships/hyperlink" Target="https://rus-ege.sdamgia.ru/problem?id=3120" TargetMode="External"/><Relationship Id="rId76" Type="http://schemas.openxmlformats.org/officeDocument/2006/relationships/hyperlink" Target="https://rus-ege.sdamgia.ru/problem?id=6057" TargetMode="External"/><Relationship Id="rId7" Type="http://schemas.openxmlformats.org/officeDocument/2006/relationships/hyperlink" Target="https://rus-ege.sdamgia.ru/problem?id=134" TargetMode="External"/><Relationship Id="rId71" Type="http://schemas.openxmlformats.org/officeDocument/2006/relationships/hyperlink" Target="https://rus-ege.sdamgia.ru/problem?id=326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s-ege.sdamgia.ru/problem?id=476" TargetMode="External"/><Relationship Id="rId29" Type="http://schemas.openxmlformats.org/officeDocument/2006/relationships/hyperlink" Target="https://rus-ege.sdamgia.ru/problem?id=971" TargetMode="External"/><Relationship Id="rId11" Type="http://schemas.openxmlformats.org/officeDocument/2006/relationships/hyperlink" Target="https://rus-ege.sdamgia.ru/problem?id=286" TargetMode="External"/><Relationship Id="rId24" Type="http://schemas.openxmlformats.org/officeDocument/2006/relationships/hyperlink" Target="https://rus-ege.sdamgia.ru/problem?id=780" TargetMode="External"/><Relationship Id="rId32" Type="http://schemas.openxmlformats.org/officeDocument/2006/relationships/hyperlink" Target="https://rus-ege.sdamgia.ru/problem?id=1123" TargetMode="External"/><Relationship Id="rId37" Type="http://schemas.openxmlformats.org/officeDocument/2006/relationships/hyperlink" Target="https://rus-ege.sdamgia.ru/problem?id=1313" TargetMode="External"/><Relationship Id="rId40" Type="http://schemas.openxmlformats.org/officeDocument/2006/relationships/hyperlink" Target="https://rus-ege.sdamgia.ru/problem?id=1427" TargetMode="External"/><Relationship Id="rId45" Type="http://schemas.openxmlformats.org/officeDocument/2006/relationships/hyperlink" Target="https://rus-ege.sdamgia.ru/problem?id=1617" TargetMode="External"/><Relationship Id="rId53" Type="http://schemas.openxmlformats.org/officeDocument/2006/relationships/hyperlink" Target="https://rus-ege.sdamgia.ru/problem?id=1921" TargetMode="External"/><Relationship Id="rId58" Type="http://schemas.openxmlformats.org/officeDocument/2006/relationships/hyperlink" Target="https://rus-ege.sdamgia.ru/problem?id=2571" TargetMode="External"/><Relationship Id="rId66" Type="http://schemas.openxmlformats.org/officeDocument/2006/relationships/hyperlink" Target="https://rus-ege.sdamgia.ru/problem?id=3006" TargetMode="External"/><Relationship Id="rId74" Type="http://schemas.openxmlformats.org/officeDocument/2006/relationships/hyperlink" Target="https://rus-ege.sdamgia.ru/problem?id=5577" TargetMode="External"/><Relationship Id="rId79" Type="http://schemas.openxmlformats.org/officeDocument/2006/relationships/hyperlink" Target="https://rus-ege.sdamgia.ru/problem?id=6316" TargetMode="External"/><Relationship Id="rId5" Type="http://schemas.openxmlformats.org/officeDocument/2006/relationships/hyperlink" Target="https://rus-ege.sdamgia.ru/problem?id=96" TargetMode="External"/><Relationship Id="rId61" Type="http://schemas.openxmlformats.org/officeDocument/2006/relationships/hyperlink" Target="https://rus-ege.sdamgia.ru/problem?id=2751" TargetMode="External"/><Relationship Id="rId82" Type="http://schemas.openxmlformats.org/officeDocument/2006/relationships/fontTable" Target="fontTable.xml"/><Relationship Id="rId10" Type="http://schemas.openxmlformats.org/officeDocument/2006/relationships/hyperlink" Target="https://rus-ege.sdamgia.ru/problem?id=248" TargetMode="External"/><Relationship Id="rId19" Type="http://schemas.openxmlformats.org/officeDocument/2006/relationships/hyperlink" Target="https://rus-ege.sdamgia.ru/problem?id=590" TargetMode="External"/><Relationship Id="rId31" Type="http://schemas.openxmlformats.org/officeDocument/2006/relationships/hyperlink" Target="https://rus-ege.sdamgia.ru/problem?id=1047" TargetMode="External"/><Relationship Id="rId44" Type="http://schemas.openxmlformats.org/officeDocument/2006/relationships/hyperlink" Target="https://rus-ege.sdamgia.ru/problem?id=1579" TargetMode="External"/><Relationship Id="rId52" Type="http://schemas.openxmlformats.org/officeDocument/2006/relationships/hyperlink" Target="https://rus-ege.sdamgia.ru/problem?id=1883" TargetMode="External"/><Relationship Id="rId60" Type="http://schemas.openxmlformats.org/officeDocument/2006/relationships/hyperlink" Target="https://rus-ege.sdamgia.ru/problem?id=2649" TargetMode="External"/><Relationship Id="rId65" Type="http://schemas.openxmlformats.org/officeDocument/2006/relationships/hyperlink" Target="https://rus-ege.sdamgia.ru/problem?id=2967" TargetMode="External"/><Relationship Id="rId73" Type="http://schemas.openxmlformats.org/officeDocument/2006/relationships/hyperlink" Target="https://rus-ege.sdamgia.ru/problem?id=5538" TargetMode="External"/><Relationship Id="rId78" Type="http://schemas.openxmlformats.org/officeDocument/2006/relationships/hyperlink" Target="https://rus-ege.sdamgia.ru/problem?id=6277" TargetMode="External"/><Relationship Id="rId81" Type="http://schemas.openxmlformats.org/officeDocument/2006/relationships/hyperlink" Target="https://rus-ege.sdamgia.ru/problem?id=14071" TargetMode="External"/><Relationship Id="rId4" Type="http://schemas.openxmlformats.org/officeDocument/2006/relationships/hyperlink" Target="https://rus-ege.sdamgia.ru/problem?id=58" TargetMode="External"/><Relationship Id="rId9" Type="http://schemas.openxmlformats.org/officeDocument/2006/relationships/hyperlink" Target="https://rus-ege.sdamgia.ru/problem?id=210" TargetMode="External"/><Relationship Id="rId14" Type="http://schemas.openxmlformats.org/officeDocument/2006/relationships/hyperlink" Target="https://rus-ege.sdamgia.ru/problem?id=400" TargetMode="External"/><Relationship Id="rId22" Type="http://schemas.openxmlformats.org/officeDocument/2006/relationships/hyperlink" Target="https://rus-ege.sdamgia.ru/problem?id=704" TargetMode="External"/><Relationship Id="rId27" Type="http://schemas.openxmlformats.org/officeDocument/2006/relationships/hyperlink" Target="https://rus-ege.sdamgia.ru/problem?id=895" TargetMode="External"/><Relationship Id="rId30" Type="http://schemas.openxmlformats.org/officeDocument/2006/relationships/hyperlink" Target="https://rus-ege.sdamgia.ru/problem?id=1009" TargetMode="External"/><Relationship Id="rId35" Type="http://schemas.openxmlformats.org/officeDocument/2006/relationships/hyperlink" Target="https://rus-ege.sdamgia.ru/problem?id=1237" TargetMode="External"/><Relationship Id="rId43" Type="http://schemas.openxmlformats.org/officeDocument/2006/relationships/hyperlink" Target="https://rus-ege.sdamgia.ru/problem?id=1541" TargetMode="External"/><Relationship Id="rId48" Type="http://schemas.openxmlformats.org/officeDocument/2006/relationships/hyperlink" Target="https://rus-ege.sdamgia.ru/problem?id=1731" TargetMode="External"/><Relationship Id="rId56" Type="http://schemas.openxmlformats.org/officeDocument/2006/relationships/hyperlink" Target="https://rus-ege.sdamgia.ru/problem?id=2492" TargetMode="External"/><Relationship Id="rId64" Type="http://schemas.openxmlformats.org/officeDocument/2006/relationships/hyperlink" Target="https://rus-ege.sdamgia.ru/problem?id=2928" TargetMode="External"/><Relationship Id="rId69" Type="http://schemas.openxmlformats.org/officeDocument/2006/relationships/hyperlink" Target="https://rus-ege.sdamgia.ru/problem?id=3159" TargetMode="External"/><Relationship Id="rId77" Type="http://schemas.openxmlformats.org/officeDocument/2006/relationships/hyperlink" Target="https://rus-ege.sdamgia.ru/problem?id=6238" TargetMode="External"/><Relationship Id="rId8" Type="http://schemas.openxmlformats.org/officeDocument/2006/relationships/hyperlink" Target="https://rus-ege.sdamgia.ru/problem?id=172" TargetMode="External"/><Relationship Id="rId51" Type="http://schemas.openxmlformats.org/officeDocument/2006/relationships/hyperlink" Target="https://rus-ege.sdamgia.ru/problem?id=1845" TargetMode="External"/><Relationship Id="rId72" Type="http://schemas.openxmlformats.org/officeDocument/2006/relationships/hyperlink" Target="https://rus-ege.sdamgia.ru/problem?id=5460" TargetMode="External"/><Relationship Id="rId80" Type="http://schemas.openxmlformats.org/officeDocument/2006/relationships/hyperlink" Target="https://rus-ege.sdamgia.ru/problem?id=635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rus-ege.sdamgia.ru/problem?id=324" TargetMode="External"/><Relationship Id="rId17" Type="http://schemas.openxmlformats.org/officeDocument/2006/relationships/hyperlink" Target="https://rus-ege.sdamgia.ru/problem?id=514" TargetMode="External"/><Relationship Id="rId25" Type="http://schemas.openxmlformats.org/officeDocument/2006/relationships/hyperlink" Target="https://rus-ege.sdamgia.ru/problem?id=818" TargetMode="External"/><Relationship Id="rId33" Type="http://schemas.openxmlformats.org/officeDocument/2006/relationships/hyperlink" Target="https://rus-ege.sdamgia.ru/problem?id=1161" TargetMode="External"/><Relationship Id="rId38" Type="http://schemas.openxmlformats.org/officeDocument/2006/relationships/hyperlink" Target="https://rus-ege.sdamgia.ru/problem?id=1351" TargetMode="External"/><Relationship Id="rId46" Type="http://schemas.openxmlformats.org/officeDocument/2006/relationships/hyperlink" Target="https://rus-ege.sdamgia.ru/problem?id=1655" TargetMode="External"/><Relationship Id="rId59" Type="http://schemas.openxmlformats.org/officeDocument/2006/relationships/hyperlink" Target="https://rus-ege.sdamgia.ru/problem?id=2610" TargetMode="External"/><Relationship Id="rId67" Type="http://schemas.openxmlformats.org/officeDocument/2006/relationships/hyperlink" Target="https://rus-ege.sdamgia.ru/problem?id=3045" TargetMode="External"/><Relationship Id="rId20" Type="http://schemas.openxmlformats.org/officeDocument/2006/relationships/hyperlink" Target="https://rus-ege.sdamgia.ru/problem?id=628" TargetMode="External"/><Relationship Id="rId41" Type="http://schemas.openxmlformats.org/officeDocument/2006/relationships/hyperlink" Target="https://rus-ege.sdamgia.ru/problem?id=1465" TargetMode="External"/><Relationship Id="rId54" Type="http://schemas.openxmlformats.org/officeDocument/2006/relationships/hyperlink" Target="https://rus-ege.sdamgia.ru/problem?id=1959" TargetMode="External"/><Relationship Id="rId62" Type="http://schemas.openxmlformats.org/officeDocument/2006/relationships/hyperlink" Target="https://rus-ege.sdamgia.ru/problem?id=2790" TargetMode="External"/><Relationship Id="rId70" Type="http://schemas.openxmlformats.org/officeDocument/2006/relationships/hyperlink" Target="https://rus-ege.sdamgia.ru/problem?id=3228" TargetMode="External"/><Relationship Id="rId75" Type="http://schemas.openxmlformats.org/officeDocument/2006/relationships/hyperlink" Target="https://rus-ege.sdamgia.ru/problem?id=6018" TargetMode="External"/><Relationship Id="rId83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us-ege.sdamgia.ru/problem?id=100" TargetMode="External"/><Relationship Id="rId15" Type="http://schemas.openxmlformats.org/officeDocument/2006/relationships/hyperlink" Target="https://rus-ege.sdamgia.ru/problem?id=438" TargetMode="External"/><Relationship Id="rId23" Type="http://schemas.openxmlformats.org/officeDocument/2006/relationships/hyperlink" Target="https://rus-ege.sdamgia.ru/problem?id=742" TargetMode="External"/><Relationship Id="rId28" Type="http://schemas.openxmlformats.org/officeDocument/2006/relationships/hyperlink" Target="https://rus-ege.sdamgia.ru/problem?id=933" TargetMode="External"/><Relationship Id="rId36" Type="http://schemas.openxmlformats.org/officeDocument/2006/relationships/hyperlink" Target="https://rus-ege.sdamgia.ru/problem?id=1275" TargetMode="External"/><Relationship Id="rId49" Type="http://schemas.openxmlformats.org/officeDocument/2006/relationships/hyperlink" Target="https://rus-ege.sdamgia.ru/problem?id=1769" TargetMode="External"/><Relationship Id="rId57" Type="http://schemas.openxmlformats.org/officeDocument/2006/relationships/hyperlink" Target="https://rus-ege.sdamgia.ru/problem?id=25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9438</Words>
  <Characters>53801</Characters>
  <Application>Microsoft Office Word</Application>
  <DocSecurity>0</DocSecurity>
  <Lines>448</Lines>
  <Paragraphs>126</Paragraphs>
  <ScaleCrop>false</ScaleCrop>
  <Company>Grizli777</Company>
  <LinksUpToDate>false</LinksUpToDate>
  <CharactersWithSpaces>63113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2018-10-27T08:07:00Z</dcterms:created>
  <dcterms:modified xsi:type="dcterms:W3CDTF">2019-01-14T15:10:00Z</dcterms:modified>
</cp:coreProperties>
</file>