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F1" w:rsidRPr="002A4F9B" w:rsidRDefault="005153F1" w:rsidP="002A4F9B">
      <w:pPr>
        <w:pStyle w:val="a3"/>
      </w:pPr>
      <w:r w:rsidRPr="002A4F9B">
        <w:t xml:space="preserve">              Задания для проведения Олимпиады в 9 классе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10"/>
        <w:gridCol w:w="566"/>
        <w:gridCol w:w="518"/>
        <w:gridCol w:w="475"/>
        <w:gridCol w:w="590"/>
        <w:gridCol w:w="542"/>
        <w:gridCol w:w="566"/>
        <w:gridCol w:w="576"/>
        <w:gridCol w:w="624"/>
        <w:gridCol w:w="624"/>
        <w:gridCol w:w="1267"/>
      </w:tblGrid>
      <w:tr w:rsidR="005153F1" w:rsidRPr="002A4F9B" w:rsidTr="00FA2F73">
        <w:trPr>
          <w:trHeight w:hRule="exact" w:val="43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№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1"/>
                <w:rFonts w:eastAsiaTheme="minorHAnsi"/>
              </w:rPr>
              <w:t>Итого</w:t>
            </w:r>
          </w:p>
        </w:tc>
      </w:tr>
      <w:tr w:rsidR="005153F1" w:rsidRPr="002A4F9B" w:rsidTr="00FA2F73">
        <w:trPr>
          <w:trHeight w:hRule="exact" w:val="42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Макс. балл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10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0"/>
                <w:rFonts w:eastAsiaTheme="minorHAnsi"/>
              </w:rPr>
              <w:t>93</w:t>
            </w:r>
          </w:p>
        </w:tc>
      </w:tr>
      <w:tr w:rsidR="005153F1" w:rsidRPr="002A4F9B" w:rsidTr="00FA2F73">
        <w:trPr>
          <w:trHeight w:hRule="exact" w:val="42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Оценка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</w:tr>
      <w:tr w:rsidR="005153F1" w:rsidRPr="002A4F9B" w:rsidTr="00FA2F73">
        <w:trPr>
          <w:trHeight w:hRule="exact" w:val="42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Примечания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</w:tr>
      <w:tr w:rsidR="005153F1" w:rsidRPr="002A4F9B" w:rsidTr="00FA2F73">
        <w:trPr>
          <w:trHeight w:hRule="exact" w:val="43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  <w:r w:rsidRPr="002A4F9B">
              <w:rPr>
                <w:rStyle w:val="211pt"/>
                <w:rFonts w:eastAsiaTheme="minorHAnsi"/>
              </w:rPr>
              <w:t>Подпись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3F1" w:rsidRPr="002A4F9B" w:rsidRDefault="005153F1" w:rsidP="002A4F9B">
            <w:pPr>
              <w:pStyle w:val="a3"/>
            </w:pPr>
          </w:p>
        </w:tc>
      </w:tr>
    </w:tbl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1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Прочитайте  отрывок  и  выполните  задания.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  <w:i/>
          <w:iCs/>
        </w:rPr>
      </w:pPr>
      <w:r w:rsidRPr="002A4F9B">
        <w:rPr>
          <w:rFonts w:ascii="Times New Roman" w:hAnsi="Times New Roman" w:cs="Times New Roman"/>
          <w:i/>
          <w:iCs/>
        </w:rPr>
        <w:t>Сберечь бы минуты молчанья,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  <w:i/>
          <w:iCs/>
        </w:rPr>
      </w:pPr>
      <w:r w:rsidRPr="002A4F9B">
        <w:rPr>
          <w:rFonts w:ascii="Times New Roman" w:hAnsi="Times New Roman" w:cs="Times New Roman"/>
          <w:i/>
          <w:iCs/>
        </w:rPr>
        <w:t>Спасительные мгновенья,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  <w:i/>
          <w:iCs/>
        </w:rPr>
      </w:pPr>
      <w:r w:rsidRPr="002A4F9B">
        <w:rPr>
          <w:rFonts w:ascii="Times New Roman" w:hAnsi="Times New Roman" w:cs="Times New Roman"/>
          <w:i/>
          <w:iCs/>
        </w:rPr>
        <w:t>Отчаянье добрых печалей,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  <w:i/>
          <w:iCs/>
        </w:rPr>
      </w:pPr>
      <w:r w:rsidRPr="002A4F9B">
        <w:rPr>
          <w:rFonts w:ascii="Times New Roman" w:hAnsi="Times New Roman" w:cs="Times New Roman"/>
          <w:i/>
          <w:iCs/>
        </w:rPr>
        <w:t>Которые суть вдохновенья.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(А.А. Дольский)</w:t>
      </w:r>
      <w:bookmarkStart w:id="0" w:name="_GoBack"/>
      <w:bookmarkEnd w:id="0"/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Задания: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1. Затранскрибируйте  слово НОЧЬ и укажите, сколько  раз в данном тексте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Встречается  каждый звук, который оно  включает.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2. Подтвердите  свою точку зрения, выписав  слова и подчеркнув буквы,  </w:t>
      </w:r>
      <w:proofErr w:type="gramStart"/>
      <w:r w:rsidRPr="002A4F9B">
        <w:rPr>
          <w:rFonts w:ascii="Times New Roman" w:eastAsia="TimesNewRomanPSMT" w:hAnsi="Times New Roman" w:cs="Times New Roman"/>
        </w:rPr>
        <w:t>обо</w:t>
      </w:r>
      <w:proofErr w:type="gram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значающие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 эти звуки.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3. Есть  ли в тексте случаи,  когда соседние звуки  меняют произношение тех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согласных,  которые составляют слово НОЧЬ? Объясните свой ответ.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2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Проанализируйте примеры. Какие из пар выделенных прилагательных не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являются антонимами и почему? Докажите это, определив их значения в </w:t>
      </w:r>
      <w:proofErr w:type="gramStart"/>
      <w:r w:rsidRPr="002A4F9B">
        <w:rPr>
          <w:rFonts w:ascii="Times New Roman" w:eastAsia="TimesNewRomanPSMT" w:hAnsi="Times New Roman" w:cs="Times New Roman"/>
        </w:rPr>
        <w:t>дан</w:t>
      </w:r>
      <w:proofErr w:type="gram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ных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 </w:t>
      </w:r>
      <w:proofErr w:type="gramStart"/>
      <w:r w:rsidRPr="002A4F9B">
        <w:rPr>
          <w:rFonts w:ascii="Times New Roman" w:eastAsia="TimesNewRomanPSMT" w:hAnsi="Times New Roman" w:cs="Times New Roman"/>
        </w:rPr>
        <w:t>предложениях</w:t>
      </w:r>
      <w:proofErr w:type="gramEnd"/>
      <w:r w:rsidRPr="002A4F9B">
        <w:rPr>
          <w:rFonts w:ascii="Times New Roman" w:eastAsia="TimesNewRomanPSMT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1. Плохо, если </w:t>
      </w:r>
      <w:r w:rsidRPr="002A4F9B">
        <w:rPr>
          <w:rFonts w:ascii="Times New Roman" w:hAnsi="Times New Roman" w:cs="Times New Roman"/>
          <w:i/>
          <w:iCs/>
        </w:rPr>
        <w:t xml:space="preserve">непосредственный </w:t>
      </w:r>
      <w:r w:rsidRPr="002A4F9B">
        <w:rPr>
          <w:rFonts w:ascii="Times New Roman" w:eastAsia="TimesNewRomanPSMT" w:hAnsi="Times New Roman" w:cs="Times New Roman"/>
        </w:rPr>
        <w:t xml:space="preserve">начальник оказался </w:t>
      </w:r>
      <w:proofErr w:type="gramStart"/>
      <w:r w:rsidRPr="002A4F9B">
        <w:rPr>
          <w:rFonts w:ascii="Times New Roman" w:hAnsi="Times New Roman" w:cs="Times New Roman"/>
          <w:i/>
          <w:iCs/>
        </w:rPr>
        <w:t>посредственным</w:t>
      </w:r>
      <w:proofErr w:type="gramEnd"/>
      <w:r w:rsidRPr="002A4F9B">
        <w:rPr>
          <w:rFonts w:ascii="Times New Roman" w:hAnsi="Times New Roman" w:cs="Times New Roman"/>
          <w:i/>
          <w:iCs/>
        </w:rPr>
        <w:t xml:space="preserve"> </w:t>
      </w:r>
      <w:r w:rsidRPr="002A4F9B">
        <w:rPr>
          <w:rFonts w:ascii="Times New Roman" w:eastAsia="TimesNewRomanPSMT" w:hAnsi="Times New Roman" w:cs="Times New Roman"/>
        </w:rPr>
        <w:t>че-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ловеком</w:t>
      </w:r>
      <w:proofErr w:type="spellEnd"/>
      <w:r w:rsidRPr="002A4F9B">
        <w:rPr>
          <w:rFonts w:ascii="Times New Roman" w:eastAsia="TimesNewRomanPSMT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2. </w:t>
      </w:r>
      <w:r w:rsidRPr="002A4F9B">
        <w:rPr>
          <w:rFonts w:ascii="Times New Roman" w:hAnsi="Times New Roman" w:cs="Times New Roman"/>
          <w:i/>
          <w:iCs/>
        </w:rPr>
        <w:t xml:space="preserve">Бывалый </w:t>
      </w:r>
      <w:r w:rsidRPr="002A4F9B">
        <w:rPr>
          <w:rFonts w:ascii="Times New Roman" w:eastAsia="TimesNewRomanPSMT" w:hAnsi="Times New Roman" w:cs="Times New Roman"/>
        </w:rPr>
        <w:t xml:space="preserve">рассказчик всегда имеет в запасе несколько </w:t>
      </w:r>
      <w:r w:rsidRPr="002A4F9B">
        <w:rPr>
          <w:rFonts w:ascii="Times New Roman" w:hAnsi="Times New Roman" w:cs="Times New Roman"/>
          <w:i/>
          <w:iCs/>
        </w:rPr>
        <w:t xml:space="preserve">небывалых </w:t>
      </w:r>
      <w:r w:rsidRPr="002A4F9B">
        <w:rPr>
          <w:rFonts w:ascii="Times New Roman" w:eastAsia="TimesNewRomanPSMT" w:hAnsi="Times New Roman" w:cs="Times New Roman"/>
        </w:rPr>
        <w:t>историй.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3. </w:t>
      </w:r>
      <w:r w:rsidRPr="002A4F9B">
        <w:rPr>
          <w:rFonts w:ascii="Times New Roman" w:hAnsi="Times New Roman" w:cs="Times New Roman"/>
          <w:i/>
          <w:iCs/>
        </w:rPr>
        <w:t xml:space="preserve">Высокое </w:t>
      </w:r>
      <w:r w:rsidRPr="002A4F9B">
        <w:rPr>
          <w:rFonts w:ascii="Times New Roman" w:eastAsia="TimesNewRomanPSMT" w:hAnsi="Times New Roman" w:cs="Times New Roman"/>
        </w:rPr>
        <w:t xml:space="preserve">дерево обычно качается от ветра сильнее, чем </w:t>
      </w:r>
      <w:r w:rsidRPr="002A4F9B">
        <w:rPr>
          <w:rFonts w:ascii="Times New Roman" w:hAnsi="Times New Roman" w:cs="Times New Roman"/>
          <w:i/>
          <w:iCs/>
        </w:rPr>
        <w:t>невысокое</w:t>
      </w:r>
      <w:r w:rsidRPr="002A4F9B">
        <w:rPr>
          <w:rFonts w:ascii="Times New Roman" w:eastAsia="TimesNewRomanPSMT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4. Мой </w:t>
      </w:r>
      <w:r w:rsidRPr="002A4F9B">
        <w:rPr>
          <w:rFonts w:ascii="Times New Roman" w:hAnsi="Times New Roman" w:cs="Times New Roman"/>
          <w:i/>
          <w:iCs/>
        </w:rPr>
        <w:t xml:space="preserve">недалёкий </w:t>
      </w:r>
      <w:r w:rsidRPr="002A4F9B">
        <w:rPr>
          <w:rFonts w:ascii="Times New Roman" w:eastAsia="TimesNewRomanPSMT" w:hAnsi="Times New Roman" w:cs="Times New Roman"/>
        </w:rPr>
        <w:t>спутник задавал очень много вопросов в течение нашего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hAnsi="Times New Roman" w:cs="Times New Roman"/>
          <w:i/>
          <w:iCs/>
        </w:rPr>
        <w:t xml:space="preserve">далёкого </w:t>
      </w:r>
      <w:r w:rsidRPr="002A4F9B">
        <w:rPr>
          <w:rFonts w:ascii="Times New Roman" w:eastAsia="TimesNewRomanPSMT" w:hAnsi="Times New Roman" w:cs="Times New Roman"/>
        </w:rPr>
        <w:t>путешествия.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  <w:i/>
          <w:iCs/>
        </w:rPr>
      </w:pPr>
      <w:r w:rsidRPr="002A4F9B">
        <w:rPr>
          <w:rFonts w:ascii="Times New Roman" w:eastAsia="TimesNewRomanPSMT" w:hAnsi="Times New Roman" w:cs="Times New Roman"/>
        </w:rPr>
        <w:t xml:space="preserve">5. При решении </w:t>
      </w:r>
      <w:r w:rsidRPr="002A4F9B">
        <w:rPr>
          <w:rFonts w:ascii="Times New Roman" w:hAnsi="Times New Roman" w:cs="Times New Roman"/>
          <w:i/>
          <w:iCs/>
        </w:rPr>
        <w:t xml:space="preserve">нестандартной </w:t>
      </w:r>
      <w:r w:rsidRPr="002A4F9B">
        <w:rPr>
          <w:rFonts w:ascii="Times New Roman" w:eastAsia="TimesNewRomanPSMT" w:hAnsi="Times New Roman" w:cs="Times New Roman"/>
        </w:rPr>
        <w:t xml:space="preserve">задачи нельзя применять </w:t>
      </w:r>
      <w:proofErr w:type="gramStart"/>
      <w:r w:rsidRPr="002A4F9B">
        <w:rPr>
          <w:rFonts w:ascii="Times New Roman" w:hAnsi="Times New Roman" w:cs="Times New Roman"/>
          <w:i/>
          <w:iCs/>
        </w:rPr>
        <w:t>стандартный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подход.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MT" w:hAnsi="Times New Roman" w:cs="Times New Roman"/>
        </w:rPr>
        <w:t xml:space="preserve">Попробуйте составить такие же примеры для прилагательных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неандерталь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ский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</w:t>
      </w:r>
      <w:r w:rsidRPr="002A4F9B">
        <w:rPr>
          <w:rFonts w:ascii="Times New Roman" w:eastAsia="TimesNewRomanPSMT" w:hAnsi="Times New Roman" w:cs="Times New Roman"/>
        </w:rPr>
        <w:t xml:space="preserve">и </w:t>
      </w:r>
      <w:r w:rsidRPr="002A4F9B">
        <w:rPr>
          <w:rFonts w:ascii="Times New Roman" w:eastAsia="TimesNewRomanPS-ItalicMT" w:hAnsi="Times New Roman" w:cs="Times New Roman"/>
          <w:i/>
          <w:iCs/>
        </w:rPr>
        <w:t>негативный</w:t>
      </w:r>
      <w:r w:rsidRPr="002A4F9B">
        <w:rPr>
          <w:rFonts w:ascii="Times New Roman" w:eastAsia="TimesNewRomanPSMT" w:hAnsi="Times New Roman" w:cs="Times New Roman"/>
        </w:rPr>
        <w:t>. Объясните, что получилось и почему.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3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Прочитайте предложение, найдите все однокоренные слова и объясните </w:t>
      </w:r>
      <w:proofErr w:type="gramStart"/>
      <w:r w:rsidRPr="002A4F9B">
        <w:rPr>
          <w:rFonts w:ascii="Times New Roman" w:eastAsia="TimesNewRomanPSMT" w:hAnsi="Times New Roman" w:cs="Times New Roman"/>
        </w:rPr>
        <w:t>свой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ответ.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Заведующий кафедрой предложил вести лекции знаменитому краеведу,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ве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дущему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специалисту в своей области, А.А. Томскому, чтобы он поведал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сту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дентам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о секретах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ведéния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исследований в процессе изучения данного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регио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на.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Является ли имя существительное, обозначающее человека, которому могут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быть известны какие-либо обстоятельства, важные для судебного дела, эти-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мологически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родственным словам из приведённого предложения? Проком-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ментируйте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свою точку зрения.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4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Задание 1.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Прочитайте значения и восстановите фразеологизмы, в каждом из которых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присутствуют цветовые прилагательные.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1. Свободный путь, без препятствий и задержек.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2. О том, кто обладает большой властью, но не занимает </w:t>
      </w:r>
      <w:proofErr w:type="gramStart"/>
      <w:r w:rsidRPr="002A4F9B">
        <w:rPr>
          <w:rFonts w:ascii="Times New Roman" w:eastAsia="TimesNewRomanPSMT" w:hAnsi="Times New Roman" w:cs="Times New Roman"/>
        </w:rPr>
        <w:t>соответствующего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lastRenderedPageBreak/>
        <w:t>высокого положения и остаётся в тени.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3. О человеке дворянского, аристократического происхождения.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4. Особенно мелодичное, красивое звучание колоколов.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5. Неисследованная территория или неизученная часть чего-либо.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6. Периодические издания низкого качества, печатающие непроверенные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сведения.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Задание 2.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1. Как Вы считаете, в основе значения всех ли прилагательных </w:t>
      </w:r>
      <w:proofErr w:type="gramStart"/>
      <w:r w:rsidRPr="002A4F9B">
        <w:rPr>
          <w:rFonts w:ascii="Times New Roman" w:eastAsia="TimesNewRomanPSMT" w:hAnsi="Times New Roman" w:cs="Times New Roman"/>
        </w:rPr>
        <w:t>в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найденных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2A4F9B">
        <w:rPr>
          <w:rFonts w:ascii="Times New Roman" w:eastAsia="TimesNewRomanPSMT" w:hAnsi="Times New Roman" w:cs="Times New Roman"/>
        </w:rPr>
        <w:t>выражениях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лежит идея цвета? Объясните свой ответ.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2. Можно ли поставить в данных выражениях </w:t>
      </w:r>
      <w:proofErr w:type="gramStart"/>
      <w:r w:rsidRPr="002A4F9B">
        <w:rPr>
          <w:rFonts w:ascii="Times New Roman" w:eastAsia="TimesNewRomanPSMT" w:hAnsi="Times New Roman" w:cs="Times New Roman"/>
        </w:rPr>
        <w:t>найденные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Вами </w:t>
      </w:r>
      <w:proofErr w:type="spellStart"/>
      <w:r w:rsidRPr="002A4F9B">
        <w:rPr>
          <w:rFonts w:ascii="Times New Roman" w:eastAsia="TimesNewRomanPSMT" w:hAnsi="Times New Roman" w:cs="Times New Roman"/>
        </w:rPr>
        <w:t>прилагатель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ные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в краткую форму? Аргументируйте свою точку зрения.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5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Прочитайте краткую справку о лексическом значении слов.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MT" w:hAnsi="Times New Roman" w:cs="Times New Roman"/>
        </w:rPr>
        <w:t xml:space="preserve">Существительное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огнетушитель </w:t>
      </w:r>
      <w:r w:rsidRPr="002A4F9B">
        <w:rPr>
          <w:rFonts w:ascii="Times New Roman" w:eastAsia="TimesNewRomanPSMT" w:hAnsi="Times New Roman" w:cs="Times New Roman"/>
        </w:rPr>
        <w:t xml:space="preserve">(известно с начала XX в.) – </w:t>
      </w:r>
      <w:r w:rsidRPr="002A4F9B">
        <w:rPr>
          <w:rFonts w:ascii="Times New Roman" w:eastAsia="TimesNewRomanPS-ItalicMT" w:hAnsi="Times New Roman" w:cs="Times New Roman"/>
          <w:i/>
          <w:iCs/>
        </w:rPr>
        <w:t>переносное или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передвижное устройство для тушения очагов пожара за счёт выпуска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запа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сённого огнетушащего вещества</w:t>
      </w:r>
      <w:r w:rsidRPr="002A4F9B">
        <w:rPr>
          <w:rFonts w:ascii="Times New Roman" w:eastAsia="TimesNewRomanPSMT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MT" w:hAnsi="Times New Roman" w:cs="Times New Roman"/>
        </w:rPr>
        <w:t xml:space="preserve">Существительное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пламегаситель </w:t>
      </w:r>
      <w:r w:rsidRPr="002A4F9B">
        <w:rPr>
          <w:rFonts w:ascii="Times New Roman" w:eastAsia="TimesNewRomanPSMT" w:hAnsi="Times New Roman" w:cs="Times New Roman"/>
        </w:rPr>
        <w:t xml:space="preserve">(известно с середины XX в.) – </w:t>
      </w:r>
      <w:r w:rsidRPr="002A4F9B">
        <w:rPr>
          <w:rFonts w:ascii="Times New Roman" w:eastAsia="TimesNewRomanPS-ItalicMT" w:hAnsi="Times New Roman" w:cs="Times New Roman"/>
          <w:i/>
          <w:iCs/>
        </w:rPr>
        <w:t>устройство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на конце ствола оружия, которое уменьшает видимость выстрела путём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рассеяния газов вверх и вбок</w:t>
      </w:r>
      <w:r w:rsidRPr="002A4F9B">
        <w:rPr>
          <w:rFonts w:ascii="Times New Roman" w:eastAsia="TimesNewRomanPSMT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Вопросы и задания: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1. Докажите, что, с точки зрения словообразования, закрепление конкретного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значения за каждым из пары слов никак не обосновано, эти слова могли бы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поменяться значениями.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2. Что в действительности делает такой обмен значениями невозможным?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6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Прочитайте отрывок из рассказа А.П. Чехова «Ванька» и дайте толкование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выделенным словам. В прямом или переносном значении они употреблены </w:t>
      </w:r>
      <w:proofErr w:type="gramStart"/>
      <w:r w:rsidRPr="002A4F9B">
        <w:rPr>
          <w:rFonts w:ascii="Times New Roman" w:eastAsia="TimesNewRomanPSMT" w:hAnsi="Times New Roman" w:cs="Times New Roman"/>
        </w:rPr>
        <w:t>в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данном </w:t>
      </w:r>
      <w:proofErr w:type="gramStart"/>
      <w:r w:rsidRPr="002A4F9B">
        <w:rPr>
          <w:rFonts w:ascii="Times New Roman" w:eastAsia="TimesNewRomanPSMT" w:hAnsi="Times New Roman" w:cs="Times New Roman"/>
        </w:rPr>
        <w:t>контексте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? В случаях переносного употребления слов укажите </w:t>
      </w:r>
      <w:proofErr w:type="spellStart"/>
      <w:r w:rsidRPr="002A4F9B">
        <w:rPr>
          <w:rFonts w:ascii="Times New Roman" w:eastAsia="TimesNewRomanPSMT" w:hAnsi="Times New Roman" w:cs="Times New Roman"/>
        </w:rPr>
        <w:t>соот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ветствующее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прямое значение.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Этот Вьюн необыкновенно почтителен и ласков, одинаково умильно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смот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рит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как на </w:t>
      </w:r>
      <w:proofErr w:type="gramStart"/>
      <w:r w:rsidRPr="002A4F9B">
        <w:rPr>
          <w:rFonts w:ascii="Times New Roman" w:eastAsia="TimesNewRomanPS-ItalicMT" w:hAnsi="Times New Roman" w:cs="Times New Roman"/>
          <w:i/>
          <w:iCs/>
        </w:rPr>
        <w:t>своих</w:t>
      </w:r>
      <w:proofErr w:type="gramEnd"/>
      <w:r w:rsidRPr="002A4F9B">
        <w:rPr>
          <w:rFonts w:ascii="Times New Roman" w:eastAsia="TimesNewRomanPS-ItalicMT" w:hAnsi="Times New Roman" w:cs="Times New Roman"/>
          <w:i/>
          <w:iCs/>
        </w:rPr>
        <w:t xml:space="preserve">, так и на чужих, но </w:t>
      </w:r>
      <w:r w:rsidRPr="002A4F9B">
        <w:rPr>
          <w:rFonts w:ascii="Times New Roman" w:hAnsi="Times New Roman" w:cs="Times New Roman"/>
          <w:i/>
          <w:iCs/>
        </w:rPr>
        <w:t xml:space="preserve">кредитом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не пользуется. Под его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поч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тительностью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и смирением скрывается самое </w:t>
      </w:r>
      <w:r w:rsidRPr="002A4F9B">
        <w:rPr>
          <w:rFonts w:ascii="Times New Roman" w:hAnsi="Times New Roman" w:cs="Times New Roman"/>
          <w:i/>
          <w:iCs/>
        </w:rPr>
        <w:t>иезуитское ехидство</w:t>
      </w:r>
      <w:r w:rsidRPr="002A4F9B">
        <w:rPr>
          <w:rFonts w:ascii="Times New Roman" w:eastAsia="TimesNewRomanPS-ItalicMT" w:hAnsi="Times New Roman" w:cs="Times New Roman"/>
          <w:i/>
          <w:iCs/>
        </w:rPr>
        <w:t>. Ни-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кто лучше его не умеет вовремя подкрасться и цапнуть за ногу, забраться </w:t>
      </w:r>
      <w:proofErr w:type="gramStart"/>
      <w:r w:rsidRPr="002A4F9B">
        <w:rPr>
          <w:rFonts w:ascii="Times New Roman" w:eastAsia="TimesNewRomanPS-ItalicMT" w:hAnsi="Times New Roman" w:cs="Times New Roman"/>
          <w:i/>
          <w:iCs/>
        </w:rPr>
        <w:t>в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hAnsi="Times New Roman" w:cs="Times New Roman"/>
          <w:i/>
          <w:iCs/>
        </w:rPr>
        <w:t xml:space="preserve">ледник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или украсть у </w:t>
      </w:r>
      <w:r w:rsidRPr="002A4F9B">
        <w:rPr>
          <w:rFonts w:ascii="Times New Roman" w:hAnsi="Times New Roman" w:cs="Times New Roman"/>
          <w:i/>
          <w:iCs/>
        </w:rPr>
        <w:t xml:space="preserve">мужика </w:t>
      </w:r>
      <w:r w:rsidRPr="002A4F9B">
        <w:rPr>
          <w:rFonts w:ascii="Times New Roman" w:eastAsia="TimesNewRomanPS-ItalicMT" w:hAnsi="Times New Roman" w:cs="Times New Roman"/>
          <w:i/>
          <w:iCs/>
        </w:rPr>
        <w:t>курицу.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7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В русском языке существуют пары глаголов движения, по-разному </w:t>
      </w:r>
      <w:proofErr w:type="spellStart"/>
      <w:r w:rsidRPr="002A4F9B">
        <w:rPr>
          <w:rFonts w:ascii="Times New Roman" w:eastAsia="TimesNewRomanPSMT" w:hAnsi="Times New Roman" w:cs="Times New Roman"/>
        </w:rPr>
        <w:t>характе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ризующих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сходные действия.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1) Объясните, чем отличаются значения глаголов </w:t>
      </w:r>
      <w:r w:rsidRPr="002A4F9B">
        <w:rPr>
          <w:rFonts w:ascii="Times New Roman" w:hAnsi="Times New Roman" w:cs="Times New Roman"/>
          <w:i/>
          <w:iCs/>
        </w:rPr>
        <w:t xml:space="preserve">ходить </w:t>
      </w:r>
      <w:r w:rsidRPr="002A4F9B">
        <w:rPr>
          <w:rFonts w:ascii="Times New Roman" w:eastAsia="TimesNewRomanPSMT" w:hAnsi="Times New Roman" w:cs="Times New Roman"/>
        </w:rPr>
        <w:t xml:space="preserve">и </w:t>
      </w:r>
      <w:r w:rsidRPr="002A4F9B">
        <w:rPr>
          <w:rFonts w:ascii="Times New Roman" w:hAnsi="Times New Roman" w:cs="Times New Roman"/>
          <w:i/>
          <w:iCs/>
        </w:rPr>
        <w:t xml:space="preserve">идти </w:t>
      </w:r>
      <w:proofErr w:type="gramStart"/>
      <w:r w:rsidRPr="002A4F9B">
        <w:rPr>
          <w:rFonts w:ascii="Times New Roman" w:eastAsia="TimesNewRomanPSMT" w:hAnsi="Times New Roman" w:cs="Times New Roman"/>
        </w:rPr>
        <w:t>в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следую-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щих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примерах: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иду из одной комнаты в другую </w:t>
      </w:r>
      <w:r w:rsidRPr="002A4F9B">
        <w:rPr>
          <w:rFonts w:ascii="Times New Roman" w:eastAsia="TimesNewRomanPSMT" w:hAnsi="Times New Roman" w:cs="Times New Roman"/>
        </w:rPr>
        <w:t xml:space="preserve">–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хожу из одной комнаты </w:t>
      </w:r>
      <w:proofErr w:type="gramStart"/>
      <w:r w:rsidRPr="002A4F9B">
        <w:rPr>
          <w:rFonts w:ascii="Times New Roman" w:eastAsia="TimesNewRomanPS-ItalicMT" w:hAnsi="Times New Roman" w:cs="Times New Roman"/>
          <w:i/>
          <w:iCs/>
        </w:rPr>
        <w:t>в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gramStart"/>
      <w:r w:rsidRPr="002A4F9B">
        <w:rPr>
          <w:rFonts w:ascii="Times New Roman" w:eastAsia="TimesNewRomanPS-ItalicMT" w:hAnsi="Times New Roman" w:cs="Times New Roman"/>
          <w:i/>
          <w:iCs/>
        </w:rPr>
        <w:t>другую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;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он идёт в гости </w:t>
      </w:r>
      <w:r w:rsidRPr="002A4F9B">
        <w:rPr>
          <w:rFonts w:ascii="Times New Roman" w:eastAsia="TimesNewRomanPSMT" w:hAnsi="Times New Roman" w:cs="Times New Roman"/>
        </w:rPr>
        <w:t xml:space="preserve">– </w:t>
      </w:r>
      <w:r w:rsidRPr="002A4F9B">
        <w:rPr>
          <w:rFonts w:ascii="Times New Roman" w:eastAsia="TimesNewRomanPS-ItalicMT" w:hAnsi="Times New Roman" w:cs="Times New Roman"/>
          <w:i/>
          <w:iCs/>
        </w:rPr>
        <w:t>кто ходит в гости по утрам, тот поступает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мудро</w:t>
      </w:r>
      <w:r w:rsidRPr="002A4F9B">
        <w:rPr>
          <w:rFonts w:ascii="Times New Roman" w:eastAsia="TimesNewRomanPSMT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MT" w:hAnsi="Times New Roman" w:cs="Times New Roman"/>
        </w:rPr>
        <w:t xml:space="preserve">2) Почему можно сказать </w:t>
      </w:r>
      <w:r w:rsidRPr="002A4F9B">
        <w:rPr>
          <w:rFonts w:ascii="Times New Roman" w:eastAsia="TimesNewRomanPS-ItalicMT" w:hAnsi="Times New Roman" w:cs="Times New Roman"/>
          <w:i/>
          <w:iCs/>
        </w:rPr>
        <w:t>время идёт</w:t>
      </w:r>
      <w:r w:rsidRPr="002A4F9B">
        <w:rPr>
          <w:rFonts w:ascii="Times New Roman" w:eastAsia="TimesNewRomanPSMT" w:hAnsi="Times New Roman" w:cs="Times New Roman"/>
        </w:rPr>
        <w:t xml:space="preserve">, </w:t>
      </w:r>
      <w:r w:rsidRPr="002A4F9B">
        <w:rPr>
          <w:rFonts w:ascii="Times New Roman" w:eastAsia="TimesNewRomanPS-ItalicMT" w:hAnsi="Times New Roman" w:cs="Times New Roman"/>
          <w:i/>
          <w:iCs/>
        </w:rPr>
        <w:t>снег идёт</w:t>
      </w:r>
      <w:r w:rsidRPr="002A4F9B">
        <w:rPr>
          <w:rFonts w:ascii="Times New Roman" w:eastAsia="TimesNewRomanPSMT" w:hAnsi="Times New Roman" w:cs="Times New Roman"/>
        </w:rPr>
        <w:t xml:space="preserve">, но нельзя сказать </w:t>
      </w:r>
      <w:r w:rsidRPr="002A4F9B">
        <w:rPr>
          <w:rFonts w:ascii="Times New Roman" w:eastAsia="TimesNewRomanPS-ItalicMT" w:hAnsi="Times New Roman" w:cs="Times New Roman"/>
          <w:i/>
          <w:iCs/>
        </w:rPr>
        <w:t>время хо-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дит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, снег ходит</w:t>
      </w:r>
      <w:r w:rsidRPr="002A4F9B">
        <w:rPr>
          <w:rFonts w:ascii="Times New Roman" w:eastAsia="TimesNewRomanPSMT" w:hAnsi="Times New Roman" w:cs="Times New Roman"/>
        </w:rPr>
        <w:t>?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3) Отличаются ли значения выражений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часы не идут </w:t>
      </w:r>
      <w:r w:rsidRPr="002A4F9B">
        <w:rPr>
          <w:rFonts w:ascii="Times New Roman" w:eastAsia="TimesNewRomanPSMT" w:hAnsi="Times New Roman" w:cs="Times New Roman"/>
        </w:rPr>
        <w:t xml:space="preserve">и </w:t>
      </w:r>
      <w:r w:rsidRPr="002A4F9B">
        <w:rPr>
          <w:rFonts w:ascii="Times New Roman" w:eastAsia="TimesNewRomanPS-ItalicMT" w:hAnsi="Times New Roman" w:cs="Times New Roman"/>
          <w:i/>
          <w:iCs/>
        </w:rPr>
        <w:t>часы не ходят</w:t>
      </w:r>
      <w:r w:rsidRPr="002A4F9B">
        <w:rPr>
          <w:rFonts w:ascii="Times New Roman" w:eastAsia="TimesNewRomanPSMT" w:hAnsi="Times New Roman" w:cs="Times New Roman"/>
        </w:rPr>
        <w:t>?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4) Как Вы думаете, возможна ли </w:t>
      </w:r>
      <w:proofErr w:type="spellStart"/>
      <w:r w:rsidRPr="002A4F9B">
        <w:rPr>
          <w:rFonts w:ascii="Times New Roman" w:eastAsia="TimesNewRomanPSMT" w:hAnsi="Times New Roman" w:cs="Times New Roman"/>
        </w:rPr>
        <w:t>взаимозамена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выделенных слов </w:t>
      </w:r>
      <w:proofErr w:type="gramStart"/>
      <w:r w:rsidRPr="002A4F9B">
        <w:rPr>
          <w:rFonts w:ascii="Times New Roman" w:eastAsia="TimesNewRomanPSMT" w:hAnsi="Times New Roman" w:cs="Times New Roman"/>
        </w:rPr>
        <w:t>в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приведён-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ном ниже </w:t>
      </w:r>
      <w:proofErr w:type="gramStart"/>
      <w:r w:rsidRPr="002A4F9B">
        <w:rPr>
          <w:rFonts w:ascii="Times New Roman" w:eastAsia="TimesNewRomanPSMT" w:hAnsi="Times New Roman" w:cs="Times New Roman"/>
        </w:rPr>
        <w:t>отрывке</w:t>
      </w:r>
      <w:proofErr w:type="gramEnd"/>
      <w:r w:rsidRPr="002A4F9B">
        <w:rPr>
          <w:rFonts w:ascii="Times New Roman" w:eastAsia="TimesNewRomanPSMT" w:hAnsi="Times New Roman" w:cs="Times New Roman"/>
        </w:rPr>
        <w:t>? Объясните свой ответ.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Акакий Акакиевич думал, думал и решил, что нужно будет уменьшить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обык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новенные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издержки: &lt;…&gt; не зажигать по вечерам свечи, а если что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понадо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бится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делать, идти в комнату к хозяйке и работать при её свечке; ходя </w:t>
      </w:r>
      <w:proofErr w:type="gramStart"/>
      <w:r w:rsidRPr="002A4F9B">
        <w:rPr>
          <w:rFonts w:ascii="Times New Roman" w:eastAsia="TimesNewRomanPS-ItalicMT" w:hAnsi="Times New Roman" w:cs="Times New Roman"/>
          <w:i/>
          <w:iCs/>
        </w:rPr>
        <w:t>по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улицам, ступать как можно легче и осторожнее, по камням и плитам,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поч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proofErr w:type="gramStart"/>
      <w:r w:rsidRPr="002A4F9B">
        <w:rPr>
          <w:rFonts w:ascii="Times New Roman" w:eastAsia="TimesNewRomanPS-ItalicMT" w:hAnsi="Times New Roman" w:cs="Times New Roman"/>
          <w:i/>
          <w:iCs/>
        </w:rPr>
        <w:t>ти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на</w:t>
      </w:r>
      <w:proofErr w:type="gramEnd"/>
      <w:r w:rsidRPr="002A4F9B">
        <w:rPr>
          <w:rFonts w:ascii="Times New Roman" w:eastAsia="TimesNewRomanPS-ItalicMT" w:hAnsi="Times New Roman" w:cs="Times New Roman"/>
          <w:i/>
          <w:iCs/>
        </w:rPr>
        <w:t xml:space="preserve"> цыпочках, чтобы таким образом не истереть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скоровременно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</w:t>
      </w: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подмё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 xml:space="preserve">ток. </w:t>
      </w:r>
      <w:r w:rsidRPr="002A4F9B">
        <w:rPr>
          <w:rFonts w:ascii="Times New Roman" w:eastAsia="TimesNewRomanPSMT" w:hAnsi="Times New Roman" w:cs="Times New Roman"/>
        </w:rPr>
        <w:t>(Н.В. Гоголь «Шинель»)</w:t>
      </w: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8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Слово </w:t>
      </w:r>
      <w:r w:rsidRPr="002A4F9B">
        <w:rPr>
          <w:rFonts w:ascii="Times New Roman" w:eastAsia="TimesNewRomanPS-ItalicMT" w:hAnsi="Times New Roman" w:cs="Times New Roman"/>
          <w:i/>
          <w:iCs/>
        </w:rPr>
        <w:t xml:space="preserve">рука </w:t>
      </w:r>
      <w:r w:rsidRPr="002A4F9B">
        <w:rPr>
          <w:rFonts w:ascii="Times New Roman" w:eastAsia="TimesNewRomanPSMT" w:hAnsi="Times New Roman" w:cs="Times New Roman"/>
        </w:rPr>
        <w:t xml:space="preserve">на протяжении своей истории имело до 15 значений, многие </w:t>
      </w:r>
      <w:proofErr w:type="gramStart"/>
      <w:r w:rsidRPr="002A4F9B">
        <w:rPr>
          <w:rFonts w:ascii="Times New Roman" w:eastAsia="TimesNewRomanPSMT" w:hAnsi="Times New Roman" w:cs="Times New Roman"/>
        </w:rPr>
        <w:t>из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2A4F9B">
        <w:rPr>
          <w:rFonts w:ascii="Times New Roman" w:eastAsia="TimesNewRomanPSMT" w:hAnsi="Times New Roman" w:cs="Times New Roman"/>
        </w:rPr>
        <w:lastRenderedPageBreak/>
        <w:t>которых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утратились в современном русском языке. Выпишите из данных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предложений фразеологизмы со словом </w:t>
      </w:r>
      <w:r w:rsidRPr="002A4F9B">
        <w:rPr>
          <w:rFonts w:ascii="Times New Roman" w:eastAsia="TimesNewRomanPS-ItalicMT" w:hAnsi="Times New Roman" w:cs="Times New Roman"/>
          <w:i/>
          <w:iCs/>
        </w:rPr>
        <w:t>рука</w:t>
      </w:r>
      <w:r w:rsidRPr="002A4F9B">
        <w:rPr>
          <w:rFonts w:ascii="Times New Roman" w:eastAsia="TimesNewRomanPSMT" w:hAnsi="Times New Roman" w:cs="Times New Roman"/>
        </w:rPr>
        <w:t xml:space="preserve">, определите их значения и </w:t>
      </w:r>
      <w:proofErr w:type="gramStart"/>
      <w:r w:rsidRPr="002A4F9B">
        <w:rPr>
          <w:rFonts w:ascii="Times New Roman" w:eastAsia="TimesNewRomanPSMT" w:hAnsi="Times New Roman" w:cs="Times New Roman"/>
        </w:rPr>
        <w:t>на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2A4F9B">
        <w:rPr>
          <w:rFonts w:ascii="Times New Roman" w:eastAsia="TimesNewRomanPSMT" w:hAnsi="Times New Roman" w:cs="Times New Roman"/>
        </w:rPr>
        <w:t>основании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этого сгруппируйте примеры.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1) И, с трудом пробиваясь вперёд,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В чешуе искалеченных крыл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Под высокую руку берёт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Побеждённую твердь </w:t>
      </w:r>
      <w:proofErr w:type="spellStart"/>
      <w:r w:rsidRPr="002A4F9B">
        <w:rPr>
          <w:rFonts w:ascii="Times New Roman" w:eastAsia="TimesNewRomanPSMT" w:hAnsi="Times New Roman" w:cs="Times New Roman"/>
        </w:rPr>
        <w:t>Азраил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. </w:t>
      </w:r>
      <w:proofErr w:type="gramStart"/>
      <w:r w:rsidRPr="002A4F9B">
        <w:rPr>
          <w:rFonts w:ascii="Times New Roman" w:eastAsia="TimesNewRomanPSMT" w:hAnsi="Times New Roman" w:cs="Times New Roman"/>
        </w:rPr>
        <w:t>(О.Э. Мандельштам «Ветер нам утешенье при-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нёс», 1922)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2) </w:t>
      </w:r>
      <w:proofErr w:type="spellStart"/>
      <w:r w:rsidRPr="002A4F9B">
        <w:rPr>
          <w:rFonts w:ascii="Times New Roman" w:eastAsia="TimesNewRomanPSMT" w:hAnsi="Times New Roman" w:cs="Times New Roman"/>
        </w:rPr>
        <w:t>Приѣхалъ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посолъ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в </w:t>
      </w:r>
      <w:proofErr w:type="spellStart"/>
      <w:r w:rsidRPr="002A4F9B">
        <w:rPr>
          <w:rFonts w:ascii="Times New Roman" w:eastAsia="TimesNewRomanPSMT" w:hAnsi="Times New Roman" w:cs="Times New Roman"/>
        </w:rPr>
        <w:t>Новъгородъ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отъ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пискупа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Юрьевскаго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и руку </w:t>
      </w:r>
      <w:proofErr w:type="spellStart"/>
      <w:r w:rsidRPr="002A4F9B">
        <w:rPr>
          <w:rFonts w:ascii="Times New Roman" w:eastAsia="TimesNewRomanPSMT" w:hAnsi="Times New Roman" w:cs="Times New Roman"/>
        </w:rPr>
        <w:t>взялъ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у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2A4F9B">
        <w:rPr>
          <w:rFonts w:ascii="Times New Roman" w:eastAsia="TimesNewRomanPSMT" w:hAnsi="Times New Roman" w:cs="Times New Roman"/>
        </w:rPr>
        <w:t>Новагорода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за всю державу, что </w:t>
      </w:r>
      <w:proofErr w:type="spellStart"/>
      <w:r w:rsidRPr="002A4F9B">
        <w:rPr>
          <w:rFonts w:ascii="Times New Roman" w:eastAsia="TimesNewRomanPSMT" w:hAnsi="Times New Roman" w:cs="Times New Roman"/>
        </w:rPr>
        <w:t>съѣзду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бытии  на </w:t>
      </w:r>
      <w:proofErr w:type="spellStart"/>
      <w:r w:rsidRPr="002A4F9B">
        <w:rPr>
          <w:rFonts w:ascii="Times New Roman" w:eastAsia="TimesNewRomanPSMT" w:hAnsi="Times New Roman" w:cs="Times New Roman"/>
        </w:rPr>
        <w:t>усть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Наровѣ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на </w:t>
      </w:r>
      <w:proofErr w:type="spellStart"/>
      <w:r w:rsidRPr="002A4F9B">
        <w:rPr>
          <w:rFonts w:ascii="Times New Roman" w:eastAsia="TimesNewRomanPSMT" w:hAnsi="Times New Roman" w:cs="Times New Roman"/>
        </w:rPr>
        <w:t>островѣ</w:t>
      </w:r>
      <w:proofErr w:type="spellEnd"/>
      <w:r w:rsidRPr="002A4F9B">
        <w:rPr>
          <w:rFonts w:ascii="Times New Roman" w:eastAsia="TimesNewRomanPSMT" w:hAnsi="Times New Roman" w:cs="Times New Roman"/>
        </w:rPr>
        <w:t>. (</w:t>
      </w:r>
      <w:proofErr w:type="spellStart"/>
      <w:r w:rsidRPr="002A4F9B">
        <w:rPr>
          <w:rFonts w:ascii="Times New Roman" w:eastAsia="TimesNewRomanPSMT" w:hAnsi="Times New Roman" w:cs="Times New Roman"/>
        </w:rPr>
        <w:t>Ле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топись </w:t>
      </w:r>
      <w:proofErr w:type="spellStart"/>
      <w:r w:rsidRPr="002A4F9B">
        <w:rPr>
          <w:rFonts w:ascii="Times New Roman" w:eastAsia="TimesNewRomanPSMT" w:hAnsi="Times New Roman" w:cs="Times New Roman"/>
        </w:rPr>
        <w:t>Авраамки</w:t>
      </w:r>
      <w:proofErr w:type="spellEnd"/>
      <w:r w:rsidRPr="002A4F9B">
        <w:rPr>
          <w:rFonts w:ascii="Times New Roman" w:eastAsia="TimesNewRomanPSMT" w:hAnsi="Times New Roman" w:cs="Times New Roman"/>
        </w:rPr>
        <w:t>, XVI в.)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3) В Каргополи куплено шесть возов рыбы большой руки. </w:t>
      </w:r>
      <w:proofErr w:type="gramStart"/>
      <w:r w:rsidRPr="002A4F9B">
        <w:rPr>
          <w:rFonts w:ascii="Times New Roman" w:eastAsia="TimesNewRomanPSMT" w:hAnsi="Times New Roman" w:cs="Times New Roman"/>
        </w:rPr>
        <w:t>(Книга рыбной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продажи, 1667 г.)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4) А правление земское и всякое строение и </w:t>
      </w:r>
      <w:proofErr w:type="gramStart"/>
      <w:r w:rsidRPr="002A4F9B">
        <w:rPr>
          <w:rFonts w:ascii="Times New Roman" w:eastAsia="TimesNewRomanPSMT" w:hAnsi="Times New Roman" w:cs="Times New Roman"/>
        </w:rPr>
        <w:t>ратных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людеи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уряд </w:t>
      </w:r>
      <w:proofErr w:type="spellStart"/>
      <w:r w:rsidRPr="002A4F9B">
        <w:rPr>
          <w:rFonts w:ascii="Times New Roman" w:eastAsia="TimesNewRomanPSMT" w:hAnsi="Times New Roman" w:cs="Times New Roman"/>
        </w:rPr>
        <w:t>вѣдал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и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строилъ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его </w:t>
      </w:r>
      <w:proofErr w:type="spellStart"/>
      <w:r w:rsidRPr="002A4F9B">
        <w:rPr>
          <w:rFonts w:ascii="Times New Roman" w:eastAsia="TimesNewRomanPSMT" w:hAnsi="Times New Roman" w:cs="Times New Roman"/>
        </w:rPr>
        <w:t>государевъ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шюрин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Борис </w:t>
      </w:r>
      <w:proofErr w:type="spellStart"/>
      <w:r w:rsidRPr="002A4F9B">
        <w:rPr>
          <w:rFonts w:ascii="Times New Roman" w:eastAsia="TimesNewRomanPSMT" w:hAnsi="Times New Roman" w:cs="Times New Roman"/>
        </w:rPr>
        <w:t>Феодорович</w:t>
      </w:r>
      <w:proofErr w:type="spellEnd"/>
      <w:r w:rsidRPr="002A4F9B">
        <w:rPr>
          <w:rFonts w:ascii="Times New Roman" w:eastAsia="TimesNewRomanPSMT" w:hAnsi="Times New Roman" w:cs="Times New Roman"/>
        </w:rPr>
        <w:t>; и многие земли прими-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ришася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, а </w:t>
      </w:r>
      <w:proofErr w:type="spellStart"/>
      <w:r w:rsidRPr="002A4F9B">
        <w:rPr>
          <w:rFonts w:ascii="Times New Roman" w:eastAsia="TimesNewRomanPSMT" w:hAnsi="Times New Roman" w:cs="Times New Roman"/>
        </w:rPr>
        <w:t>инии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покоришася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под его государеву высокую руку. </w:t>
      </w:r>
      <w:proofErr w:type="gramStart"/>
      <w:r w:rsidRPr="002A4F9B">
        <w:rPr>
          <w:rFonts w:ascii="Times New Roman" w:eastAsia="TimesNewRomanPSMT" w:hAnsi="Times New Roman" w:cs="Times New Roman"/>
        </w:rPr>
        <w:t>(Псковские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летописи, XVI в.)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5) Я так мекаю, что матушка повернула </w:t>
      </w:r>
      <w:proofErr w:type="gramStart"/>
      <w:r w:rsidRPr="002A4F9B">
        <w:rPr>
          <w:rFonts w:ascii="Times New Roman" w:eastAsia="TimesNewRomanPSMT" w:hAnsi="Times New Roman" w:cs="Times New Roman"/>
        </w:rPr>
        <w:t>Феню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на свою руку… (Д.Н. Мамин-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2A4F9B">
        <w:rPr>
          <w:rFonts w:ascii="Times New Roman" w:eastAsia="TimesNewRomanPSMT" w:hAnsi="Times New Roman" w:cs="Times New Roman"/>
        </w:rPr>
        <w:t>Сибиряк «Золото», 1892)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6) И послы </w:t>
      </w:r>
      <w:proofErr w:type="spellStart"/>
      <w:r w:rsidRPr="002A4F9B">
        <w:rPr>
          <w:rFonts w:ascii="Times New Roman" w:eastAsia="TimesNewRomanPSMT" w:hAnsi="Times New Roman" w:cs="Times New Roman"/>
        </w:rPr>
        <w:t>бояромъ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тетрать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дали, а у </w:t>
      </w:r>
      <w:proofErr w:type="spellStart"/>
      <w:r w:rsidRPr="002A4F9B">
        <w:rPr>
          <w:rFonts w:ascii="Times New Roman" w:eastAsia="TimesNewRomanPSMT" w:hAnsi="Times New Roman" w:cs="Times New Roman"/>
        </w:rPr>
        <w:t>бояръ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взяли руки, что та </w:t>
      </w:r>
      <w:proofErr w:type="spellStart"/>
      <w:r w:rsidRPr="002A4F9B">
        <w:rPr>
          <w:rFonts w:ascii="Times New Roman" w:eastAsia="TimesNewRomanPSMT" w:hAnsi="Times New Roman" w:cs="Times New Roman"/>
        </w:rPr>
        <w:t>тетрать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боя-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ромъ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отдати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часа того, а не </w:t>
      </w:r>
      <w:proofErr w:type="spellStart"/>
      <w:r w:rsidRPr="002A4F9B">
        <w:rPr>
          <w:rFonts w:ascii="Times New Roman" w:eastAsia="TimesNewRomanPSMT" w:hAnsi="Times New Roman" w:cs="Times New Roman"/>
        </w:rPr>
        <w:t>списывати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ее. (Дипломатическая грамота, 1561 г.)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7) Мартышка к старости </w:t>
      </w:r>
      <w:proofErr w:type="gramStart"/>
      <w:r w:rsidRPr="002A4F9B">
        <w:rPr>
          <w:rFonts w:ascii="Times New Roman" w:eastAsia="TimesNewRomanPSMT" w:hAnsi="Times New Roman" w:cs="Times New Roman"/>
        </w:rPr>
        <w:t>слаба глазами стала</w:t>
      </w:r>
      <w:proofErr w:type="gramEnd"/>
      <w:r w:rsidRPr="002A4F9B">
        <w:rPr>
          <w:rFonts w:ascii="Times New Roman" w:eastAsia="TimesNewRomanPSMT" w:hAnsi="Times New Roman" w:cs="Times New Roman"/>
        </w:rPr>
        <w:t>;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А у людей она </w:t>
      </w:r>
      <w:proofErr w:type="gramStart"/>
      <w:r w:rsidRPr="002A4F9B">
        <w:rPr>
          <w:rFonts w:ascii="Times New Roman" w:eastAsia="TimesNewRomanPSMT" w:hAnsi="Times New Roman" w:cs="Times New Roman"/>
        </w:rPr>
        <w:t>слыхала</w:t>
      </w:r>
      <w:proofErr w:type="gramEnd"/>
      <w:r w:rsidRPr="002A4F9B">
        <w:rPr>
          <w:rFonts w:ascii="Times New Roman" w:eastAsia="TimesNewRomanPSMT" w:hAnsi="Times New Roman" w:cs="Times New Roman"/>
        </w:rPr>
        <w:t>,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Что это зло еще не так большой руки. </w:t>
      </w:r>
      <w:proofErr w:type="gramStart"/>
      <w:r w:rsidRPr="002A4F9B">
        <w:rPr>
          <w:rFonts w:ascii="Times New Roman" w:eastAsia="TimesNewRomanPSMT" w:hAnsi="Times New Roman" w:cs="Times New Roman"/>
        </w:rPr>
        <w:t>(И.А. Крылов «Мартышка и очки»,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1815)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8) Дано </w:t>
      </w:r>
      <w:proofErr w:type="spellStart"/>
      <w:r w:rsidRPr="002A4F9B">
        <w:rPr>
          <w:rFonts w:ascii="Times New Roman" w:eastAsia="TimesNewRomanPSMT" w:hAnsi="Times New Roman" w:cs="Times New Roman"/>
        </w:rPr>
        <w:t>министрьского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приказу подьячему Тимофею три рубли от </w:t>
      </w:r>
      <w:proofErr w:type="spellStart"/>
      <w:r w:rsidRPr="002A4F9B">
        <w:rPr>
          <w:rFonts w:ascii="Times New Roman" w:eastAsia="TimesNewRomanPSMT" w:hAnsi="Times New Roman" w:cs="Times New Roman"/>
        </w:rPr>
        <w:t>Пафнуть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евского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2A4F9B">
        <w:rPr>
          <w:rFonts w:ascii="Times New Roman" w:eastAsia="TimesNewRomanPSMT" w:hAnsi="Times New Roman" w:cs="Times New Roman"/>
        </w:rPr>
        <w:t>дѣла</w:t>
      </w:r>
      <w:proofErr w:type="spellEnd"/>
      <w:r w:rsidRPr="002A4F9B">
        <w:rPr>
          <w:rFonts w:ascii="Times New Roman" w:eastAsia="TimesNewRomanPSMT" w:hAnsi="Times New Roman" w:cs="Times New Roman"/>
        </w:rPr>
        <w:t>: он гораздо радѣ</w:t>
      </w:r>
      <w:proofErr w:type="gramStart"/>
      <w:r w:rsidRPr="002A4F9B">
        <w:rPr>
          <w:rFonts w:ascii="Times New Roman" w:eastAsia="TimesNewRomanPSMT" w:hAnsi="Times New Roman" w:cs="Times New Roman"/>
        </w:rPr>
        <w:t>л</w:t>
      </w:r>
      <w:proofErr w:type="gramEnd"/>
      <w:r w:rsidRPr="002A4F9B">
        <w:rPr>
          <w:rFonts w:ascii="Times New Roman" w:eastAsia="TimesNewRomanPSMT" w:hAnsi="Times New Roman" w:cs="Times New Roman"/>
        </w:rPr>
        <w:t xml:space="preserve"> на нашу руку. </w:t>
      </w:r>
      <w:proofErr w:type="gramStart"/>
      <w:r w:rsidRPr="002A4F9B">
        <w:rPr>
          <w:rFonts w:ascii="Times New Roman" w:eastAsia="TimesNewRomanPSMT" w:hAnsi="Times New Roman" w:cs="Times New Roman"/>
        </w:rPr>
        <w:t>(Приходо-расходная книга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2A4F9B">
        <w:rPr>
          <w:rFonts w:ascii="Times New Roman" w:eastAsia="TimesNewRomanPSMT" w:hAnsi="Times New Roman" w:cs="Times New Roman"/>
        </w:rPr>
        <w:t>Иверского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 Валдайского монастыря, 1669 г.)</w:t>
      </w:r>
      <w:proofErr w:type="gramEnd"/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9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Выделите в данных предложениях сказуемые. Укажите их состав. Назовите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общие признаки, которые характеризуют тип этих сказуемых.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Хлестаков был охотником вести беседы, в которых мог проявлять себя че-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2A4F9B">
        <w:rPr>
          <w:rFonts w:ascii="Times New Roman" w:eastAsia="TimesNewRomanPS-ItalicMT" w:hAnsi="Times New Roman" w:cs="Times New Roman"/>
          <w:i/>
          <w:iCs/>
        </w:rPr>
        <w:t>ловеком</w:t>
      </w:r>
      <w:proofErr w:type="spellEnd"/>
      <w:r w:rsidRPr="002A4F9B">
        <w:rPr>
          <w:rFonts w:ascii="Times New Roman" w:eastAsia="TimesNewRomanPS-ItalicMT" w:hAnsi="Times New Roman" w:cs="Times New Roman"/>
          <w:i/>
          <w:iCs/>
        </w:rPr>
        <w:t xml:space="preserve"> с фантазией. Он горел желанием казаться важной персоной и легко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2A4F9B">
        <w:rPr>
          <w:rFonts w:ascii="Times New Roman" w:eastAsia="TimesNewRomanPS-ItalicMT" w:hAnsi="Times New Roman" w:cs="Times New Roman"/>
          <w:i/>
          <w:iCs/>
        </w:rPr>
        <w:t>сумел сойти в глазах городничего за ревизора.</w:t>
      </w:r>
    </w:p>
    <w:p w:rsidR="005153F1" w:rsidRPr="002A4F9B" w:rsidRDefault="005153F1" w:rsidP="002A4F9B">
      <w:pPr>
        <w:pStyle w:val="a3"/>
        <w:rPr>
          <w:rFonts w:ascii="Times New Roman" w:eastAsia="TimesNewRomanPS-ItalicMT" w:hAnsi="Times New Roman" w:cs="Times New Roman"/>
          <w:i/>
          <w:iCs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hAnsi="Times New Roman" w:cs="Times New Roman"/>
        </w:rPr>
      </w:pPr>
      <w:r w:rsidRPr="002A4F9B">
        <w:rPr>
          <w:rFonts w:ascii="Times New Roman" w:hAnsi="Times New Roman" w:cs="Times New Roman"/>
        </w:rPr>
        <w:t>Вопрос № 10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Переведите предложение.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Дайте лексико-словообразовательный комментарий* к подчёркнутым словам.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* Подобный комментарий включает в себя: указание однокоренных, </w:t>
      </w:r>
      <w:proofErr w:type="spellStart"/>
      <w:r w:rsidRPr="002A4F9B">
        <w:rPr>
          <w:rFonts w:ascii="Times New Roman" w:eastAsia="TimesNewRomanPSMT" w:hAnsi="Times New Roman" w:cs="Times New Roman"/>
        </w:rPr>
        <w:t>истори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чески родственных слов современного русского языка, а также </w:t>
      </w:r>
      <w:proofErr w:type="spellStart"/>
      <w:r w:rsidRPr="002A4F9B">
        <w:rPr>
          <w:rFonts w:ascii="Times New Roman" w:eastAsia="TimesNewRomanPSMT" w:hAnsi="Times New Roman" w:cs="Times New Roman"/>
        </w:rPr>
        <w:t>фразеологи</w:t>
      </w:r>
      <w:proofErr w:type="spellEnd"/>
      <w:r w:rsidRPr="002A4F9B">
        <w:rPr>
          <w:rFonts w:ascii="Times New Roman" w:eastAsia="TimesNewRomanPSMT" w:hAnsi="Times New Roman" w:cs="Times New Roman"/>
        </w:rPr>
        <w:t>-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2A4F9B">
        <w:rPr>
          <w:rFonts w:ascii="Times New Roman" w:eastAsia="TimesNewRomanPSMT" w:hAnsi="Times New Roman" w:cs="Times New Roman"/>
        </w:rPr>
        <w:t>ческих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выражений, важных для понимания смысла; описание значения слова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и употребления его в данном тексте по сравнению с современным языком;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указание на словообразовательные особенности (при наличии).</w:t>
      </w:r>
    </w:p>
    <w:p w:rsidR="005153F1" w:rsidRPr="002A4F9B" w:rsidRDefault="005153F1" w:rsidP="002A4F9B">
      <w:pPr>
        <w:pStyle w:val="a3"/>
        <w:rPr>
          <w:rFonts w:ascii="Times New Roman" w:eastAsia="CyrillicaOchrid1-Normal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eastAsia="CyrillicaOchrid1-Normal" w:hAnsi="Times New Roman" w:cs="Times New Roman"/>
        </w:rPr>
      </w:pPr>
      <w:r w:rsidRPr="002A4F9B">
        <w:rPr>
          <w:rFonts w:ascii="Times New Roman" w:eastAsia="CyrillicaOchrid1-Normal" w:hAnsi="Times New Roman" w:cs="Times New Roman"/>
        </w:rPr>
        <w:t xml:space="preserve">И </w:t>
      </w:r>
      <w:proofErr w:type="spellStart"/>
      <w:r w:rsidRPr="002A4F9B">
        <w:rPr>
          <w:rFonts w:ascii="Times New Roman" w:eastAsia="CyrillicaOchrid1-Normal" w:hAnsi="Times New Roman" w:cs="Times New Roman"/>
        </w:rPr>
        <w:t>въскорύ</w:t>
      </w:r>
      <w:proofErr w:type="spellEnd"/>
      <w:r w:rsidRPr="002A4F9B">
        <w:rPr>
          <w:rFonts w:ascii="Times New Roman" w:eastAsia="CyrillicaOchrid1-Normal" w:hAnsi="Times New Roman" w:cs="Times New Roman"/>
        </w:rPr>
        <w:t xml:space="preserve">  </w:t>
      </w:r>
      <w:proofErr w:type="spellStart"/>
      <w:r w:rsidRPr="002A4F9B">
        <w:rPr>
          <w:rFonts w:ascii="Times New Roman" w:eastAsia="CyrillicaOchrid1-Normal" w:hAnsi="Times New Roman" w:cs="Times New Roman"/>
        </w:rPr>
        <w:t>Ярополкъ</w:t>
      </w:r>
      <w:proofErr w:type="spellEnd"/>
      <w:r w:rsidRPr="002A4F9B">
        <w:rPr>
          <w:rFonts w:ascii="Times New Roman" w:eastAsia="CyrillicaOchrid1-Normal" w:hAnsi="Times New Roman" w:cs="Times New Roman"/>
        </w:rPr>
        <w:t xml:space="preserve">  </w:t>
      </w:r>
      <w:proofErr w:type="spellStart"/>
      <w:r w:rsidRPr="002A4F9B">
        <w:rPr>
          <w:rFonts w:ascii="Times New Roman" w:eastAsia="CyrillicaOchrid1-Normal" w:hAnsi="Times New Roman" w:cs="Times New Roman"/>
        </w:rPr>
        <w:t>съ</w:t>
      </w:r>
      <w:proofErr w:type="spellEnd"/>
      <w:r w:rsidRPr="002A4F9B">
        <w:rPr>
          <w:rFonts w:ascii="Times New Roman" w:eastAsia="CyrillicaOchrid1-Normal" w:hAnsi="Times New Roman" w:cs="Times New Roman"/>
        </w:rPr>
        <w:t xml:space="preserve">  дружиною своею и  </w:t>
      </w:r>
      <w:proofErr w:type="spellStart"/>
      <w:r w:rsidRPr="002A4F9B">
        <w:rPr>
          <w:rFonts w:ascii="Times New Roman" w:eastAsia="CyrillicaOchrid1-Normal" w:hAnsi="Times New Roman" w:cs="Times New Roman"/>
        </w:rPr>
        <w:t>съ</w:t>
      </w:r>
      <w:proofErr w:type="spellEnd"/>
      <w:r w:rsidRPr="002A4F9B">
        <w:rPr>
          <w:rFonts w:ascii="Times New Roman" w:eastAsia="CyrillicaOchrid1-Normal" w:hAnsi="Times New Roman" w:cs="Times New Roman"/>
        </w:rPr>
        <w:t xml:space="preserve"> </w:t>
      </w:r>
      <w:proofErr w:type="spellStart"/>
      <w:r w:rsidRPr="002A4F9B">
        <w:rPr>
          <w:rFonts w:ascii="Times New Roman" w:eastAsia="CyrillicaOchrid1-Normal" w:hAnsi="Times New Roman" w:cs="Times New Roman"/>
        </w:rPr>
        <w:t>братьею</w:t>
      </w:r>
      <w:proofErr w:type="spellEnd"/>
      <w:r w:rsidRPr="002A4F9B">
        <w:rPr>
          <w:rFonts w:ascii="Times New Roman" w:eastAsia="CyrillicaOchrid1-Normal" w:hAnsi="Times New Roman" w:cs="Times New Roman"/>
        </w:rPr>
        <w:t xml:space="preserve">, ни  вои </w:t>
      </w:r>
      <w:proofErr w:type="spellStart"/>
      <w:r w:rsidRPr="002A4F9B">
        <w:rPr>
          <w:rFonts w:ascii="Times New Roman" w:eastAsia="CyrillicaOchrid1-Normal" w:hAnsi="Times New Roman" w:cs="Times New Roman"/>
        </w:rPr>
        <w:t>своихъ</w:t>
      </w:r>
      <w:proofErr w:type="spellEnd"/>
      <w:r w:rsidRPr="002A4F9B">
        <w:rPr>
          <w:rFonts w:ascii="Times New Roman" w:eastAsia="CyrillicaOchrid1-Normal" w:hAnsi="Times New Roman" w:cs="Times New Roman"/>
        </w:rPr>
        <w:t xml:space="preserve">  </w:t>
      </w:r>
      <w:proofErr w:type="spellStart"/>
      <w:r w:rsidRPr="002A4F9B">
        <w:rPr>
          <w:rFonts w:ascii="Times New Roman" w:eastAsia="CyrillicaOchrid1-Normal" w:hAnsi="Times New Roman" w:cs="Times New Roman"/>
        </w:rPr>
        <w:t>съжьдавше</w:t>
      </w:r>
      <w:proofErr w:type="spellEnd"/>
      <w:r w:rsidRPr="002A4F9B">
        <w:rPr>
          <w:rFonts w:ascii="Times New Roman" w:eastAsia="TimesNewRomanPSMT" w:hAnsi="Times New Roman" w:cs="Times New Roman"/>
        </w:rPr>
        <w:t>*</w:t>
      </w:r>
      <w:r w:rsidRPr="002A4F9B">
        <w:rPr>
          <w:rFonts w:ascii="Times New Roman" w:eastAsia="CyrillicaOchrid1-Normal" w:hAnsi="Times New Roman" w:cs="Times New Roman"/>
        </w:rPr>
        <w:t>,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CyrillicaOchrid1-Normal" w:hAnsi="Times New Roman" w:cs="Times New Roman"/>
        </w:rPr>
        <w:t xml:space="preserve">ни </w:t>
      </w:r>
      <w:proofErr w:type="spellStart"/>
      <w:r w:rsidRPr="002A4F9B">
        <w:rPr>
          <w:rFonts w:ascii="Times New Roman" w:eastAsia="CyrillicaOchrid1-Normal" w:hAnsi="Times New Roman" w:cs="Times New Roman"/>
        </w:rPr>
        <w:t>нардившес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* </w:t>
      </w:r>
      <w:r w:rsidRPr="002A4F9B">
        <w:rPr>
          <w:rFonts w:ascii="Times New Roman" w:eastAsia="CyrillicaOchrid1-Normal" w:hAnsi="Times New Roman" w:cs="Times New Roman"/>
        </w:rPr>
        <w:t xml:space="preserve">гораздо, </w:t>
      </w:r>
      <w:proofErr w:type="spellStart"/>
      <w:r w:rsidRPr="002A4F9B">
        <w:rPr>
          <w:rFonts w:ascii="Times New Roman" w:eastAsia="CyrillicaOchrid1-Normal" w:hAnsi="Times New Roman" w:cs="Times New Roman"/>
        </w:rPr>
        <w:t>устремишас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** </w:t>
      </w:r>
      <w:proofErr w:type="spellStart"/>
      <w:r w:rsidRPr="002A4F9B">
        <w:rPr>
          <w:rFonts w:ascii="Times New Roman" w:eastAsia="CyrillicaOchrid1-Normal" w:hAnsi="Times New Roman" w:cs="Times New Roman"/>
        </w:rPr>
        <w:t>боеви</w:t>
      </w:r>
      <w:proofErr w:type="spellEnd"/>
      <w:r w:rsidRPr="002A4F9B">
        <w:rPr>
          <w:rFonts w:ascii="Times New Roman" w:eastAsia="CyrillicaOchrid1-Normal" w:hAnsi="Times New Roman" w:cs="Times New Roman"/>
        </w:rPr>
        <w:t>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(</w:t>
      </w:r>
      <w:proofErr w:type="spellStart"/>
      <w:r w:rsidRPr="002A4F9B">
        <w:rPr>
          <w:rFonts w:ascii="Times New Roman" w:eastAsia="TimesNewRomanPSMT" w:hAnsi="Times New Roman" w:cs="Times New Roman"/>
        </w:rPr>
        <w:t>Ипатьевская</w:t>
      </w:r>
      <w:proofErr w:type="spellEnd"/>
      <w:r w:rsidRPr="002A4F9B">
        <w:rPr>
          <w:rFonts w:ascii="Times New Roman" w:eastAsia="TimesNewRomanPSMT" w:hAnsi="Times New Roman" w:cs="Times New Roman"/>
        </w:rPr>
        <w:t xml:space="preserve"> летопись под 6644 г.)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Примечание.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*Формы могут быть переведены русскими деепричастиями.</w:t>
      </w:r>
    </w:p>
    <w:p w:rsidR="005153F1" w:rsidRPr="002A4F9B" w:rsidRDefault="005153F1" w:rsidP="002A4F9B">
      <w:pPr>
        <w:pStyle w:val="a3"/>
        <w:rPr>
          <w:rFonts w:ascii="Times New Roman" w:eastAsia="TimesNewRomanPSMT" w:hAnsi="Times New Roman" w:cs="Times New Roman"/>
        </w:rPr>
      </w:pPr>
      <w:r w:rsidRPr="002A4F9B">
        <w:rPr>
          <w:rFonts w:ascii="Times New Roman" w:eastAsia="TimesNewRomanPSMT" w:hAnsi="Times New Roman" w:cs="Times New Roman"/>
        </w:rPr>
        <w:t>** Форма одного из древнерусских прошедших времен.</w:t>
      </w:r>
    </w:p>
    <w:p w:rsidR="006A7347" w:rsidRDefault="002A4F9B"/>
    <w:sectPr w:rsidR="006A7347" w:rsidSect="007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yrillicaOchrid1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3F1"/>
    <w:rsid w:val="000959AE"/>
    <w:rsid w:val="001858E1"/>
    <w:rsid w:val="002A4F9B"/>
    <w:rsid w:val="005153F1"/>
    <w:rsid w:val="005B7F03"/>
    <w:rsid w:val="00776913"/>
    <w:rsid w:val="00D1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153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5153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5153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5153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153F1"/>
    <w:pPr>
      <w:widowControl w:val="0"/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2A4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1137</Words>
  <Characters>6481</Characters>
  <Application>Microsoft Office Word</Application>
  <DocSecurity>0</DocSecurity>
  <Lines>54</Lines>
  <Paragraphs>15</Paragraphs>
  <ScaleCrop>false</ScaleCrop>
  <Company>Microsoft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4</cp:revision>
  <dcterms:created xsi:type="dcterms:W3CDTF">2015-09-15T11:07:00Z</dcterms:created>
  <dcterms:modified xsi:type="dcterms:W3CDTF">2015-09-16T17:04:00Z</dcterms:modified>
</cp:coreProperties>
</file>