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8A3" w:rsidRPr="009213C2" w:rsidRDefault="00DD78A3" w:rsidP="00DD78A3">
      <w:pPr>
        <w:autoSpaceDE w:val="0"/>
        <w:autoSpaceDN w:val="0"/>
        <w:adjustRightInd w:val="0"/>
        <w:ind w:left="240"/>
        <w:jc w:val="center"/>
        <w:rPr>
          <w:b/>
          <w:bCs/>
          <w:color w:val="000000"/>
          <w:sz w:val="28"/>
          <w:szCs w:val="28"/>
        </w:rPr>
      </w:pPr>
    </w:p>
    <w:p w:rsidR="00DD78A3" w:rsidRDefault="00DD78A3" w:rsidP="00DD78A3">
      <w:pPr>
        <w:autoSpaceDE w:val="0"/>
        <w:autoSpaceDN w:val="0"/>
        <w:adjustRightInd w:val="0"/>
        <w:ind w:left="240"/>
        <w:jc w:val="center"/>
        <w:rPr>
          <w:rFonts w:ascii="Times New Roman CYR" w:hAnsi="Times New Roman CYR" w:cs="Times New Roman CYR"/>
          <w:b/>
          <w:bCs/>
          <w:color w:val="000000"/>
          <w:sz w:val="28"/>
          <w:szCs w:val="28"/>
        </w:rPr>
      </w:pPr>
    </w:p>
    <w:p w:rsidR="00DD78A3" w:rsidRDefault="00DD78A3" w:rsidP="00DD78A3">
      <w:pPr>
        <w:autoSpaceDE w:val="0"/>
        <w:autoSpaceDN w:val="0"/>
        <w:adjustRightInd w:val="0"/>
        <w:ind w:left="240"/>
        <w:jc w:val="center"/>
        <w:rPr>
          <w:rFonts w:ascii="Times New Roman CYR" w:hAnsi="Times New Roman CYR" w:cs="Times New Roman CYR"/>
          <w:b/>
          <w:bCs/>
          <w:color w:val="000000"/>
          <w:sz w:val="28"/>
          <w:szCs w:val="28"/>
        </w:rPr>
      </w:pPr>
    </w:p>
    <w:p w:rsidR="00674ADD" w:rsidRPr="008F414D" w:rsidRDefault="00674ADD" w:rsidP="00674ADD">
      <w:pPr>
        <w:jc w:val="center"/>
        <w:rPr>
          <w:rFonts w:ascii="Times New Roman" w:eastAsia="Times New Roman" w:hAnsi="Times New Roman" w:cs="Times New Roman"/>
          <w:b/>
          <w:bCs/>
          <w:sz w:val="40"/>
          <w:szCs w:val="28"/>
        </w:rPr>
      </w:pPr>
      <w:r w:rsidRPr="008F414D">
        <w:rPr>
          <w:rFonts w:ascii="Times New Roman" w:eastAsia="Times New Roman" w:hAnsi="Times New Roman" w:cs="Times New Roman"/>
          <w:b/>
          <w:bCs/>
          <w:sz w:val="40"/>
          <w:szCs w:val="28"/>
        </w:rPr>
        <w:t>Рабочая программа</w:t>
      </w:r>
    </w:p>
    <w:p w:rsidR="00674ADD" w:rsidRPr="008F414D" w:rsidRDefault="00674ADD" w:rsidP="00674ADD">
      <w:pPr>
        <w:jc w:val="center"/>
        <w:rPr>
          <w:rFonts w:ascii="Times New Roman" w:eastAsia="Times New Roman" w:hAnsi="Times New Roman" w:cs="Times New Roman"/>
          <w:b/>
          <w:bCs/>
          <w:sz w:val="40"/>
          <w:szCs w:val="28"/>
        </w:rPr>
      </w:pPr>
      <w:r>
        <w:rPr>
          <w:rFonts w:ascii="Times New Roman" w:eastAsia="Times New Roman" w:hAnsi="Times New Roman" w:cs="Times New Roman"/>
          <w:b/>
          <w:bCs/>
          <w:sz w:val="40"/>
          <w:szCs w:val="28"/>
        </w:rPr>
        <w:t>по литературе</w:t>
      </w:r>
    </w:p>
    <w:p w:rsidR="00674ADD" w:rsidRDefault="00674ADD" w:rsidP="00674ADD">
      <w:pPr>
        <w:jc w:val="center"/>
        <w:rPr>
          <w:rFonts w:ascii="Times New Roman" w:hAnsi="Times New Roman" w:cs="Times New Roman"/>
          <w:b/>
          <w:sz w:val="24"/>
          <w:szCs w:val="24"/>
        </w:rPr>
      </w:pPr>
      <w:r w:rsidRPr="008F414D">
        <w:rPr>
          <w:rFonts w:ascii="Times New Roman" w:eastAsia="Times New Roman" w:hAnsi="Times New Roman" w:cs="Times New Roman"/>
          <w:b/>
          <w:bCs/>
          <w:sz w:val="40"/>
          <w:szCs w:val="28"/>
        </w:rPr>
        <w:t>10 класс</w:t>
      </w:r>
    </w:p>
    <w:p w:rsidR="00674ADD" w:rsidRPr="00D22625" w:rsidRDefault="00674ADD" w:rsidP="00674ADD">
      <w:pPr>
        <w:jc w:val="center"/>
        <w:rPr>
          <w:rFonts w:ascii="Times New Roman" w:hAnsi="Times New Roman" w:cs="Times New Roman"/>
          <w:b/>
          <w:sz w:val="24"/>
          <w:szCs w:val="24"/>
        </w:rPr>
      </w:pPr>
    </w:p>
    <w:p w:rsidR="00674ADD" w:rsidRPr="00D22625" w:rsidRDefault="00674ADD" w:rsidP="00674ADD">
      <w:pPr>
        <w:jc w:val="center"/>
        <w:rPr>
          <w:rFonts w:ascii="Times New Roman" w:hAnsi="Times New Roman" w:cs="Times New Roman"/>
          <w:b/>
          <w:sz w:val="24"/>
          <w:szCs w:val="24"/>
        </w:rPr>
      </w:pPr>
    </w:p>
    <w:p w:rsidR="00674ADD" w:rsidRPr="00D22625" w:rsidRDefault="00674ADD" w:rsidP="00674ADD">
      <w:pPr>
        <w:pStyle w:val="a4"/>
        <w:rPr>
          <w:rFonts w:ascii="Times New Roman" w:hAnsi="Times New Roman"/>
          <w:sz w:val="24"/>
          <w:szCs w:val="24"/>
        </w:rPr>
      </w:pPr>
      <w:r w:rsidRPr="00D22625">
        <w:rPr>
          <w:rFonts w:ascii="Times New Roman" w:hAnsi="Times New Roman"/>
          <w:sz w:val="24"/>
          <w:szCs w:val="24"/>
        </w:rPr>
        <w:t>Предмет: литература</w:t>
      </w:r>
    </w:p>
    <w:p w:rsidR="00674ADD" w:rsidRPr="00D22625" w:rsidRDefault="00674ADD" w:rsidP="00674ADD">
      <w:pPr>
        <w:pStyle w:val="a4"/>
        <w:rPr>
          <w:rFonts w:ascii="Times New Roman" w:hAnsi="Times New Roman"/>
          <w:sz w:val="24"/>
          <w:szCs w:val="24"/>
        </w:rPr>
      </w:pPr>
      <w:r>
        <w:rPr>
          <w:rFonts w:ascii="Times New Roman" w:hAnsi="Times New Roman"/>
          <w:sz w:val="24"/>
          <w:szCs w:val="24"/>
        </w:rPr>
        <w:t>Класс: 10</w:t>
      </w:r>
    </w:p>
    <w:p w:rsidR="00674ADD" w:rsidRPr="00D22625" w:rsidRDefault="00674ADD" w:rsidP="00674ADD">
      <w:pPr>
        <w:pStyle w:val="a4"/>
        <w:rPr>
          <w:rFonts w:ascii="Times New Roman" w:hAnsi="Times New Roman"/>
          <w:sz w:val="24"/>
          <w:szCs w:val="24"/>
        </w:rPr>
      </w:pPr>
      <w:r w:rsidRPr="00D22625">
        <w:rPr>
          <w:rFonts w:ascii="Times New Roman" w:hAnsi="Times New Roman"/>
          <w:sz w:val="24"/>
          <w:szCs w:val="24"/>
        </w:rPr>
        <w:t>Количество часов в неделю: 3ч</w:t>
      </w:r>
    </w:p>
    <w:p w:rsidR="00674ADD" w:rsidRPr="00D22625" w:rsidRDefault="00674ADD" w:rsidP="00674ADD">
      <w:pPr>
        <w:pStyle w:val="a4"/>
        <w:rPr>
          <w:rFonts w:ascii="Times New Roman" w:hAnsi="Times New Roman"/>
          <w:sz w:val="24"/>
          <w:szCs w:val="24"/>
        </w:rPr>
      </w:pPr>
      <w:r w:rsidRPr="00D22625">
        <w:rPr>
          <w:rFonts w:ascii="Times New Roman" w:hAnsi="Times New Roman"/>
          <w:sz w:val="24"/>
          <w:szCs w:val="24"/>
        </w:rPr>
        <w:t>Количество часов в год: 102ч</w:t>
      </w:r>
    </w:p>
    <w:p w:rsidR="00674ADD" w:rsidRPr="00D22625" w:rsidRDefault="00674ADD" w:rsidP="00674ADD">
      <w:pPr>
        <w:pStyle w:val="a4"/>
        <w:rPr>
          <w:rFonts w:ascii="Times New Roman" w:hAnsi="Times New Roman"/>
          <w:sz w:val="24"/>
          <w:szCs w:val="24"/>
        </w:rPr>
      </w:pPr>
      <w:r>
        <w:rPr>
          <w:rFonts w:ascii="Times New Roman" w:hAnsi="Times New Roman"/>
          <w:sz w:val="24"/>
          <w:szCs w:val="24"/>
        </w:rPr>
        <w:t>Учебник: Литература, 10</w:t>
      </w:r>
      <w:r w:rsidRPr="00D22625">
        <w:rPr>
          <w:rFonts w:ascii="Times New Roman" w:hAnsi="Times New Roman"/>
          <w:sz w:val="24"/>
          <w:szCs w:val="24"/>
        </w:rPr>
        <w:t xml:space="preserve"> класс: учебник для общеобразовательных организаций, в двух частях/ авторы: В. П. Журавлев и т д. – М., Просвещение 2017 </w:t>
      </w:r>
    </w:p>
    <w:p w:rsidR="00674ADD" w:rsidRPr="00D22625" w:rsidRDefault="00674ADD" w:rsidP="00674ADD">
      <w:pPr>
        <w:ind w:right="448"/>
        <w:jc w:val="right"/>
        <w:rPr>
          <w:rFonts w:ascii="Times New Roman" w:eastAsia="Times New Roman" w:hAnsi="Times New Roman" w:cs="Times New Roman"/>
          <w:bCs/>
          <w:sz w:val="24"/>
          <w:szCs w:val="24"/>
        </w:rPr>
      </w:pPr>
    </w:p>
    <w:p w:rsidR="00674ADD" w:rsidRPr="00D22625" w:rsidRDefault="00674ADD" w:rsidP="00674ADD">
      <w:pPr>
        <w:ind w:right="448"/>
        <w:jc w:val="right"/>
        <w:rPr>
          <w:rFonts w:ascii="Times New Roman" w:eastAsia="Times New Roman" w:hAnsi="Times New Roman" w:cs="Times New Roman"/>
          <w:bCs/>
          <w:sz w:val="24"/>
          <w:szCs w:val="24"/>
        </w:rPr>
      </w:pPr>
    </w:p>
    <w:p w:rsidR="00674ADD" w:rsidRPr="00D22625" w:rsidRDefault="00674ADD" w:rsidP="00674ADD">
      <w:pPr>
        <w:ind w:right="448"/>
        <w:jc w:val="right"/>
        <w:rPr>
          <w:rFonts w:ascii="Times New Roman" w:eastAsia="Times New Roman" w:hAnsi="Times New Roman" w:cs="Times New Roman"/>
          <w:bCs/>
          <w:sz w:val="24"/>
          <w:szCs w:val="24"/>
        </w:rPr>
      </w:pPr>
    </w:p>
    <w:p w:rsidR="00674ADD" w:rsidRPr="00D22625" w:rsidRDefault="00674ADD" w:rsidP="00674ADD">
      <w:pPr>
        <w:ind w:right="448"/>
        <w:jc w:val="right"/>
        <w:rPr>
          <w:rFonts w:ascii="Times New Roman" w:eastAsia="Times New Roman" w:hAnsi="Times New Roman" w:cs="Times New Roman"/>
          <w:bCs/>
          <w:sz w:val="24"/>
          <w:szCs w:val="24"/>
        </w:rPr>
      </w:pPr>
    </w:p>
    <w:p w:rsidR="00674ADD" w:rsidRDefault="00674ADD" w:rsidP="00674ADD">
      <w:pPr>
        <w:jc w:val="center"/>
      </w:pPr>
      <w:r w:rsidRPr="00D22625">
        <w:rPr>
          <w:rFonts w:ascii="Times New Roman" w:eastAsia="Times New Roman" w:hAnsi="Times New Roman" w:cs="Times New Roman"/>
          <w:bCs/>
          <w:sz w:val="24"/>
          <w:szCs w:val="24"/>
        </w:rPr>
        <w:t>на 2018 – 2019 учебный год</w:t>
      </w:r>
    </w:p>
    <w:p w:rsidR="00DD78A3" w:rsidRDefault="00DD78A3" w:rsidP="005A343A">
      <w:pPr>
        <w:shd w:val="clear" w:color="auto" w:fill="FFFFFF"/>
        <w:spacing w:after="150"/>
        <w:jc w:val="center"/>
        <w:rPr>
          <w:rFonts w:ascii="Times New Roman" w:eastAsia="Times New Roman" w:hAnsi="Times New Roman" w:cs="Times New Roman"/>
          <w:b/>
          <w:bCs/>
          <w:color w:val="000000"/>
          <w:sz w:val="24"/>
          <w:szCs w:val="24"/>
          <w:lang w:eastAsia="ru-RU"/>
        </w:rPr>
      </w:pPr>
    </w:p>
    <w:p w:rsidR="00674ADD" w:rsidRDefault="00674ADD" w:rsidP="005A343A">
      <w:pPr>
        <w:shd w:val="clear" w:color="auto" w:fill="FFFFFF"/>
        <w:spacing w:after="150"/>
        <w:jc w:val="center"/>
        <w:rPr>
          <w:rFonts w:ascii="Times New Roman" w:eastAsia="Times New Roman" w:hAnsi="Times New Roman" w:cs="Times New Roman"/>
          <w:b/>
          <w:bCs/>
          <w:color w:val="000000"/>
          <w:sz w:val="24"/>
          <w:szCs w:val="24"/>
          <w:lang w:eastAsia="ru-RU"/>
        </w:rPr>
      </w:pPr>
    </w:p>
    <w:p w:rsidR="00DD78A3" w:rsidRDefault="00DD78A3" w:rsidP="005A343A">
      <w:pPr>
        <w:shd w:val="clear" w:color="auto" w:fill="FFFFFF"/>
        <w:spacing w:after="150"/>
        <w:jc w:val="center"/>
        <w:rPr>
          <w:rFonts w:ascii="Times New Roman" w:eastAsia="Times New Roman" w:hAnsi="Times New Roman" w:cs="Times New Roman"/>
          <w:b/>
          <w:bCs/>
          <w:color w:val="000000"/>
          <w:sz w:val="24"/>
          <w:szCs w:val="24"/>
          <w:lang w:eastAsia="ru-RU"/>
        </w:rPr>
      </w:pPr>
    </w:p>
    <w:p w:rsidR="00DD78A3" w:rsidRDefault="00DD78A3" w:rsidP="005A343A">
      <w:pPr>
        <w:shd w:val="clear" w:color="auto" w:fill="FFFFFF"/>
        <w:spacing w:after="150"/>
        <w:jc w:val="center"/>
        <w:rPr>
          <w:rFonts w:ascii="Times New Roman" w:eastAsia="Times New Roman" w:hAnsi="Times New Roman" w:cs="Times New Roman"/>
          <w:b/>
          <w:bCs/>
          <w:color w:val="000000"/>
          <w:sz w:val="24"/>
          <w:szCs w:val="24"/>
          <w:lang w:eastAsia="ru-RU"/>
        </w:rPr>
      </w:pPr>
    </w:p>
    <w:p w:rsidR="005A343A" w:rsidRPr="005A343A" w:rsidRDefault="005A343A" w:rsidP="005A343A">
      <w:pPr>
        <w:shd w:val="clear" w:color="auto" w:fill="FFFFFF"/>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lastRenderedPageBreak/>
        <w:t>ПОЯСНИТЕЛЬНАЯ ЗАПИСКА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Рабочая программа учебного предмета «Литература» разработана на основе следующих </w:t>
      </w:r>
      <w:r w:rsidRPr="005A343A">
        <w:rPr>
          <w:rFonts w:ascii="Times New Roman" w:eastAsia="Times New Roman" w:hAnsi="Times New Roman" w:cs="Times New Roman"/>
          <w:b/>
          <w:bCs/>
          <w:color w:val="000000"/>
          <w:sz w:val="24"/>
          <w:szCs w:val="24"/>
          <w:lang w:eastAsia="ru-RU"/>
        </w:rPr>
        <w:t>нормативно-правовых</w:t>
      </w:r>
      <w:r w:rsidRPr="005A343A">
        <w:rPr>
          <w:rFonts w:ascii="Times New Roman" w:eastAsia="Times New Roman" w:hAnsi="Times New Roman" w:cs="Times New Roman"/>
          <w:color w:val="000000"/>
          <w:sz w:val="24"/>
          <w:szCs w:val="24"/>
          <w:lang w:eastAsia="ru-RU"/>
        </w:rPr>
        <w:t> и </w:t>
      </w:r>
      <w:r w:rsidRPr="005A343A">
        <w:rPr>
          <w:rFonts w:ascii="Times New Roman" w:eastAsia="Times New Roman" w:hAnsi="Times New Roman" w:cs="Times New Roman"/>
          <w:b/>
          <w:bCs/>
          <w:color w:val="000000"/>
          <w:sz w:val="24"/>
          <w:szCs w:val="24"/>
          <w:lang w:eastAsia="ru-RU"/>
        </w:rPr>
        <w:t>инструктивно-методических</w:t>
      </w:r>
      <w:r w:rsidRPr="005A343A">
        <w:rPr>
          <w:rFonts w:ascii="Times New Roman" w:eastAsia="Times New Roman" w:hAnsi="Times New Roman" w:cs="Times New Roman"/>
          <w:color w:val="000000"/>
          <w:sz w:val="24"/>
          <w:szCs w:val="24"/>
          <w:lang w:eastAsia="ru-RU"/>
        </w:rPr>
        <w:t> документов:</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1.Федеральный закон «Об образовании в Российской Федерации» от 29.12.2012. №273-ФЗ.</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5A343A">
        <w:rPr>
          <w:rFonts w:ascii="Times New Roman" w:eastAsia="Times New Roman" w:hAnsi="Times New Roman" w:cs="Times New Roman"/>
          <w:color w:val="000000"/>
          <w:sz w:val="24"/>
          <w:szCs w:val="24"/>
          <w:lang w:eastAsia="ru-RU"/>
        </w:rPr>
        <w:t>.Программы основного общего и среднего (полного) общего образования по предмету «Литература</w:t>
      </w:r>
      <w:proofErr w:type="gramStart"/>
      <w:r w:rsidRPr="005A343A">
        <w:rPr>
          <w:rFonts w:ascii="Times New Roman" w:eastAsia="Times New Roman" w:hAnsi="Times New Roman" w:cs="Times New Roman"/>
          <w:color w:val="000000"/>
          <w:sz w:val="24"/>
          <w:szCs w:val="24"/>
          <w:lang w:eastAsia="ru-RU"/>
        </w:rPr>
        <w:t>»</w:t>
      </w:r>
      <w:r w:rsidRPr="005A343A">
        <w:rPr>
          <w:rFonts w:ascii="Times New Roman" w:eastAsia="Times New Roman" w:hAnsi="Times New Roman" w:cs="Times New Roman"/>
          <w:b/>
          <w:bCs/>
          <w:color w:val="000000"/>
          <w:sz w:val="24"/>
          <w:szCs w:val="24"/>
          <w:lang w:eastAsia="ru-RU"/>
        </w:rPr>
        <w:t>(</w:t>
      </w:r>
      <w:proofErr w:type="gramEnd"/>
      <w:r w:rsidRPr="005A343A">
        <w:rPr>
          <w:rFonts w:ascii="Times New Roman" w:eastAsia="Times New Roman" w:hAnsi="Times New Roman" w:cs="Times New Roman"/>
          <w:color w:val="000000"/>
          <w:sz w:val="24"/>
          <w:szCs w:val="24"/>
          <w:lang w:eastAsia="ru-RU"/>
        </w:rPr>
        <w:t xml:space="preserve">Лебедева Ю.В. и Романовой А.Н. «Программы общеобразовательных учреждений: Программа литературного образования: 5-11 классы». – </w:t>
      </w:r>
      <w:proofErr w:type="gramStart"/>
      <w:r w:rsidRPr="005A343A">
        <w:rPr>
          <w:rFonts w:ascii="Times New Roman" w:eastAsia="Times New Roman" w:hAnsi="Times New Roman" w:cs="Times New Roman"/>
          <w:color w:val="000000"/>
          <w:sz w:val="24"/>
          <w:szCs w:val="24"/>
          <w:lang w:eastAsia="ru-RU"/>
        </w:rPr>
        <w:t>М.: Просвещение, 2009 г.</w:t>
      </w:r>
      <w:r w:rsidRPr="005A343A">
        <w:rPr>
          <w:rFonts w:ascii="Times New Roman" w:eastAsia="Times New Roman" w:hAnsi="Times New Roman" w:cs="Times New Roman"/>
          <w:b/>
          <w:bCs/>
          <w:color w:val="000000"/>
          <w:sz w:val="24"/>
          <w:szCs w:val="24"/>
          <w:lang w:eastAsia="ru-RU"/>
        </w:rPr>
        <w:t>)</w:t>
      </w:r>
      <w:proofErr w:type="gramEnd"/>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5A343A">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Программа рассчитана на 102 часа в год (3 часа в неделю).</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Распределение количества часов по темам планируется учителем с опорой на методические рекомендации. Учебник: Ю.В. Лебедев. Литература. 10 класс, базовый уровень. Учебник для общеобразовательных учреждений. В дв</w:t>
      </w:r>
      <w:r>
        <w:rPr>
          <w:rFonts w:ascii="Times New Roman" w:eastAsia="Times New Roman" w:hAnsi="Times New Roman" w:cs="Times New Roman"/>
          <w:color w:val="000000"/>
          <w:sz w:val="24"/>
          <w:szCs w:val="24"/>
          <w:lang w:eastAsia="ru-RU"/>
        </w:rPr>
        <w:t>ух частях. М.: Просвещение, 2017</w:t>
      </w:r>
      <w:r w:rsidRPr="005A343A">
        <w:rPr>
          <w:rFonts w:ascii="Times New Roman" w:eastAsia="Times New Roman" w:hAnsi="Times New Roman" w:cs="Times New Roman"/>
          <w:color w:val="000000"/>
          <w:sz w:val="24"/>
          <w:szCs w:val="24"/>
          <w:lang w:eastAsia="ru-RU"/>
        </w:rPr>
        <w:t xml:space="preserve"> г.</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w:t>
      </w:r>
      <w:r w:rsidRPr="005A343A">
        <w:rPr>
          <w:rFonts w:ascii="Times New Roman" w:eastAsia="Times New Roman" w:hAnsi="Times New Roman" w:cs="Times New Roman"/>
          <w:i/>
          <w:iCs/>
          <w:color w:val="000000"/>
          <w:sz w:val="24"/>
          <w:szCs w:val="24"/>
          <w:lang w:eastAsia="ru-RU"/>
        </w:rPr>
        <w:t>Литература</w:t>
      </w:r>
      <w:r w:rsidRPr="005A343A">
        <w:rPr>
          <w:rFonts w:ascii="Times New Roman" w:eastAsia="Times New Roman" w:hAnsi="Times New Roman" w:cs="Times New Roman"/>
          <w:color w:val="000000"/>
          <w:sz w:val="24"/>
          <w:szCs w:val="24"/>
          <w:lang w:eastAsia="ru-RU"/>
        </w:rPr>
        <w:t> –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Учебный предмет «Литература» – одна из важнейших частей образовательной области «Филология»</w:t>
      </w:r>
      <w:proofErr w:type="gramStart"/>
      <w:r w:rsidRPr="005A343A">
        <w:rPr>
          <w:rFonts w:ascii="Times New Roman" w:eastAsia="Times New Roman" w:hAnsi="Times New Roman" w:cs="Times New Roman"/>
          <w:i/>
          <w:iCs/>
          <w:color w:val="000000"/>
          <w:sz w:val="24"/>
          <w:szCs w:val="24"/>
          <w:lang w:eastAsia="ru-RU"/>
        </w:rPr>
        <w:t>.</w:t>
      </w:r>
      <w:r w:rsidRPr="005A343A">
        <w:rPr>
          <w:rFonts w:ascii="Times New Roman" w:eastAsia="Times New Roman" w:hAnsi="Times New Roman" w:cs="Times New Roman"/>
          <w:color w:val="000000"/>
          <w:sz w:val="24"/>
          <w:szCs w:val="24"/>
          <w:lang w:eastAsia="ru-RU"/>
        </w:rPr>
        <w:t>Л</w:t>
      </w:r>
      <w:proofErr w:type="gramEnd"/>
      <w:r w:rsidRPr="005A343A">
        <w:rPr>
          <w:rFonts w:ascii="Times New Roman" w:eastAsia="Times New Roman" w:hAnsi="Times New Roman" w:cs="Times New Roman"/>
          <w:color w:val="000000"/>
          <w:sz w:val="24"/>
          <w:szCs w:val="24"/>
          <w:lang w:eastAsia="ru-RU"/>
        </w:rPr>
        <w:t>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всех филологических наук предмет изучения – слово как единица языка и речи, его функционирование в различных сферах, в том числе эстетической.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Одна из важнейших задач модернизации российского образования — воспитание самостоятельно, творчески мыслящей личности. </w:t>
      </w:r>
      <w:proofErr w:type="gramStart"/>
      <w:r w:rsidRPr="005A343A">
        <w:rPr>
          <w:rFonts w:ascii="Times New Roman" w:eastAsia="Times New Roman" w:hAnsi="Times New Roman" w:cs="Times New Roman"/>
          <w:color w:val="000000"/>
          <w:sz w:val="24"/>
          <w:szCs w:val="24"/>
          <w:lang w:eastAsia="ru-RU"/>
        </w:rPr>
        <w:t xml:space="preserve">На уровне гуманитарного филологического образования эта задача может быть решена при условии уяснения учеником специфики литературы как вида искусства, понимания особенностей развития литературного процесса (как мирового, в самых общих чертах, так и отечественного более </w:t>
      </w:r>
      <w:r w:rsidRPr="005A343A">
        <w:rPr>
          <w:rFonts w:ascii="Times New Roman" w:eastAsia="Times New Roman" w:hAnsi="Times New Roman" w:cs="Times New Roman"/>
          <w:color w:val="000000"/>
          <w:sz w:val="24"/>
          <w:szCs w:val="24"/>
          <w:lang w:eastAsia="ru-RU"/>
        </w:rPr>
        <w:lastRenderedPageBreak/>
        <w:t>определенно и обстоятельно), представления о сущности основных литературных течений, направлений, школ, о писательском труде, художественном мире произведения, его поэтике и стилистике.</w:t>
      </w:r>
      <w:proofErr w:type="gramEnd"/>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Цели  литературного образования в средней (полной) школе на базовом уровне определены образовательным стандартом</w:t>
      </w:r>
      <w:r w:rsidRPr="005A343A">
        <w:rPr>
          <w:rFonts w:ascii="Times New Roman" w:eastAsia="Times New Roman" w:hAnsi="Times New Roman" w:cs="Times New Roman"/>
          <w:color w:val="000000"/>
          <w:sz w:val="24"/>
          <w:szCs w:val="24"/>
          <w:lang w:eastAsia="ru-RU"/>
        </w:rPr>
        <w:t>:</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proofErr w:type="gramStart"/>
      <w:r w:rsidRPr="005A343A">
        <w:rPr>
          <w:rFonts w:ascii="Times New Roman" w:eastAsia="Times New Roman" w:hAnsi="Times New Roman" w:cs="Times New Roman"/>
          <w:color w:val="000000"/>
          <w:sz w:val="24"/>
          <w:szCs w:val="24"/>
          <w:lang w:eastAsia="ru-RU"/>
        </w:rPr>
        <w:t>выявление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в их научных, критических и художественных интерпретаций; написание сочинений различных типов; определение и использование необходимых источников, включая работу с книгой, поиск информации в библиотеке, в ресурсах Интернета и др.</w:t>
      </w:r>
      <w:proofErr w:type="gramEnd"/>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На основании требований Государственного образовательного стандарта предполагается реализовать актуальные в настоящее время </w:t>
      </w:r>
      <w:proofErr w:type="spellStart"/>
      <w:r w:rsidRPr="005A343A">
        <w:rPr>
          <w:rFonts w:ascii="Times New Roman" w:eastAsia="Times New Roman" w:hAnsi="Times New Roman" w:cs="Times New Roman"/>
          <w:color w:val="000000"/>
          <w:sz w:val="24"/>
          <w:szCs w:val="24"/>
          <w:lang w:eastAsia="ru-RU"/>
        </w:rPr>
        <w:t>компетентностный</w:t>
      </w:r>
      <w:proofErr w:type="spellEnd"/>
      <w:r w:rsidRPr="005A343A">
        <w:rPr>
          <w:rFonts w:ascii="Times New Roman" w:eastAsia="Times New Roman" w:hAnsi="Times New Roman" w:cs="Times New Roman"/>
          <w:color w:val="000000"/>
          <w:sz w:val="24"/>
          <w:szCs w:val="24"/>
          <w:lang w:eastAsia="ru-RU"/>
        </w:rPr>
        <w:t xml:space="preserve">, личностно </w:t>
      </w:r>
      <w:proofErr w:type="gramStart"/>
      <w:r w:rsidRPr="005A343A">
        <w:rPr>
          <w:rFonts w:ascii="Times New Roman" w:eastAsia="Times New Roman" w:hAnsi="Times New Roman" w:cs="Times New Roman"/>
          <w:color w:val="000000"/>
          <w:sz w:val="24"/>
          <w:szCs w:val="24"/>
          <w:lang w:eastAsia="ru-RU"/>
        </w:rPr>
        <w:t>ориентированный</w:t>
      </w:r>
      <w:proofErr w:type="gramEnd"/>
      <w:r w:rsidRPr="005A343A">
        <w:rPr>
          <w:rFonts w:ascii="Times New Roman" w:eastAsia="Times New Roman" w:hAnsi="Times New Roman" w:cs="Times New Roman"/>
          <w:color w:val="000000"/>
          <w:sz w:val="24"/>
          <w:szCs w:val="24"/>
          <w:lang w:eastAsia="ru-RU"/>
        </w:rPr>
        <w:t xml:space="preserve">, </w:t>
      </w:r>
      <w:proofErr w:type="spellStart"/>
      <w:r w:rsidRPr="005A343A">
        <w:rPr>
          <w:rFonts w:ascii="Times New Roman" w:eastAsia="Times New Roman" w:hAnsi="Times New Roman" w:cs="Times New Roman"/>
          <w:color w:val="000000"/>
          <w:sz w:val="24"/>
          <w:szCs w:val="24"/>
          <w:lang w:eastAsia="ru-RU"/>
        </w:rPr>
        <w:t>деятельностный</w:t>
      </w:r>
      <w:proofErr w:type="spellEnd"/>
      <w:r w:rsidRPr="005A343A">
        <w:rPr>
          <w:rFonts w:ascii="Times New Roman" w:eastAsia="Times New Roman" w:hAnsi="Times New Roman" w:cs="Times New Roman"/>
          <w:color w:val="000000"/>
          <w:sz w:val="24"/>
          <w:szCs w:val="24"/>
          <w:lang w:eastAsia="ru-RU"/>
        </w:rPr>
        <w:t xml:space="preserve"> подходы, которые определяют </w:t>
      </w:r>
      <w:r w:rsidRPr="005A343A">
        <w:rPr>
          <w:rFonts w:ascii="Times New Roman" w:eastAsia="Times New Roman" w:hAnsi="Times New Roman" w:cs="Times New Roman"/>
          <w:b/>
          <w:bCs/>
          <w:color w:val="000000"/>
          <w:sz w:val="24"/>
          <w:szCs w:val="24"/>
          <w:lang w:eastAsia="ru-RU"/>
        </w:rPr>
        <w:t>задачи обучения:</w:t>
      </w:r>
    </w:p>
    <w:p w:rsidR="005A343A" w:rsidRPr="005A343A" w:rsidRDefault="005A343A" w:rsidP="005A343A">
      <w:pPr>
        <w:numPr>
          <w:ilvl w:val="0"/>
          <w:numId w:val="2"/>
        </w:num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w:t>
      </w:r>
    </w:p>
    <w:p w:rsidR="005A343A" w:rsidRPr="005A343A" w:rsidRDefault="005A343A" w:rsidP="005A343A">
      <w:pPr>
        <w:numPr>
          <w:ilvl w:val="0"/>
          <w:numId w:val="2"/>
        </w:num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овладение способами правильного, беглого и выразительного чтения вслух художественных и учебных текстов, в том числе и чтению наизусть;</w:t>
      </w:r>
    </w:p>
    <w:p w:rsidR="005A343A" w:rsidRPr="005A343A" w:rsidRDefault="005A343A" w:rsidP="005A343A">
      <w:pPr>
        <w:numPr>
          <w:ilvl w:val="0"/>
          <w:numId w:val="2"/>
        </w:numPr>
        <w:shd w:val="clear" w:color="auto" w:fill="FFFFFF"/>
        <w:spacing w:after="150"/>
        <w:rPr>
          <w:rFonts w:ascii="Times New Roman" w:eastAsia="Times New Roman" w:hAnsi="Times New Roman" w:cs="Times New Roman"/>
          <w:color w:val="000000"/>
          <w:sz w:val="24"/>
          <w:szCs w:val="24"/>
          <w:lang w:eastAsia="ru-RU"/>
        </w:rPr>
      </w:pPr>
      <w:proofErr w:type="gramStart"/>
      <w:r w:rsidRPr="005A343A">
        <w:rPr>
          <w:rFonts w:ascii="Times New Roman" w:eastAsia="Times New Roman" w:hAnsi="Times New Roman" w:cs="Times New Roman"/>
          <w:color w:val="000000"/>
          <w:sz w:val="24"/>
          <w:szCs w:val="24"/>
          <w:lang w:eastAsia="ru-RU"/>
        </w:rPr>
        <w:t>учиться устному пересказу (подробному, выборочному, сжатому, от другого лица, художественному) – небольшого отрывка, главы, повести, рассказа, сказки; свободному владению монологической и диалогической речью в объеме изучаемых произведений;</w:t>
      </w:r>
      <w:proofErr w:type="gramEnd"/>
    </w:p>
    <w:p w:rsidR="005A343A" w:rsidRPr="005A343A" w:rsidRDefault="005A343A" w:rsidP="005A343A">
      <w:pPr>
        <w:numPr>
          <w:ilvl w:val="0"/>
          <w:numId w:val="2"/>
        </w:num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научиться развернутому ответу на вопрос, рассказу о литературном герое, характеристике героя;</w:t>
      </w:r>
    </w:p>
    <w:p w:rsidR="005A343A" w:rsidRPr="005A343A" w:rsidRDefault="005A343A" w:rsidP="005A343A">
      <w:pPr>
        <w:numPr>
          <w:ilvl w:val="0"/>
          <w:numId w:val="2"/>
        </w:num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научиться отзыву на самостоятельно прочитанное произведение; способам свободного владения письменной речью;</w:t>
      </w:r>
    </w:p>
    <w:p w:rsidR="005A343A" w:rsidRPr="005A343A" w:rsidRDefault="005A343A" w:rsidP="005A343A">
      <w:pPr>
        <w:numPr>
          <w:ilvl w:val="0"/>
          <w:numId w:val="2"/>
        </w:num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научиться анализу художественного произведения;</w:t>
      </w:r>
    </w:p>
    <w:p w:rsidR="005A343A" w:rsidRPr="005A343A" w:rsidRDefault="005A343A" w:rsidP="005A343A">
      <w:pPr>
        <w:numPr>
          <w:ilvl w:val="0"/>
          <w:numId w:val="2"/>
        </w:num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t>освоение лингвистической, культурологической, коммуникативной компетенций.</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w:t>
      </w:r>
    </w:p>
    <w:p w:rsidR="005A343A" w:rsidRPr="005A343A" w:rsidRDefault="005A343A" w:rsidP="005A343A">
      <w:pPr>
        <w:shd w:val="clear" w:color="auto" w:fill="FFFFFF"/>
        <w:spacing w:after="150"/>
        <w:ind w:left="72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ПЛАНИРУЕМЫЕ РЕЗУЛЬТАТЫ ОСВОЕНИЯ ПРЕДМЕТА, КУРСА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i/>
          <w:iCs/>
          <w:color w:val="000000"/>
          <w:sz w:val="24"/>
          <w:szCs w:val="24"/>
          <w:lang w:eastAsia="ru-RU"/>
        </w:rPr>
        <w:t>В результате изучения литературы на базовом уровне ученик должен</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знать/понимать</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образную природу словесного искусства;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содержание изученных литературных произведений;</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основные факты жизни и творчества писателей-классиков XIX-XX вв.;</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основные закономерности историко-литературного процесса и черты литературных направлений;</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основные теоретико-литературные понятия;</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уметь</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воспроизводить содержание литературного произведения;</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определять род и жанр произведения;</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сопоставлять литературные произведения;</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выявлять авторскую позицию;</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выразительно читать изученные произведения (или их фрагменты), соблюдая нормы литературного произношения;</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аргументировано формулировать свое отношение к прочитанному произведению;</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писать рецензии на прочитанные произведения и сочинения разных жанров на литературные темы.</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br/>
      </w:r>
    </w:p>
    <w:p w:rsidR="005A343A" w:rsidRPr="005A343A" w:rsidRDefault="005A343A" w:rsidP="005A343A">
      <w:pPr>
        <w:shd w:val="clear" w:color="auto" w:fill="FFFFFF"/>
        <w:spacing w:after="150"/>
        <w:ind w:left="72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СОДЕРЖАНИЕ УЧЕБНОГО МАТЕРИАЛА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Введение</w:t>
      </w:r>
      <w:r w:rsidRPr="005A343A">
        <w:rPr>
          <w:rFonts w:ascii="Times New Roman" w:eastAsia="Times New Roman" w:hAnsi="Times New Roman" w:cs="Times New Roman"/>
          <w:color w:val="000000"/>
          <w:sz w:val="24"/>
          <w:szCs w:val="24"/>
          <w:lang w:eastAsia="ru-RU"/>
        </w:rPr>
        <w:t> </w:t>
      </w:r>
      <w:r w:rsidRPr="005A343A">
        <w:rPr>
          <w:rFonts w:ascii="Times New Roman" w:eastAsia="Times New Roman" w:hAnsi="Times New Roman" w:cs="Times New Roman"/>
          <w:b/>
          <w:bCs/>
          <w:color w:val="000000"/>
          <w:sz w:val="24"/>
          <w:szCs w:val="24"/>
          <w:lang w:eastAsia="ru-RU"/>
        </w:rPr>
        <w:t>(5 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Становление и развитие реализма в русской литературе 19 века. Национальное своеобразие русского реализма 19 века. Эволюция русского реализма. Русская литературная критика II половины 19 века. Расстановка общественных сил в 1860-е годы. «Эстетическая критика» либеральных западников. «Реальная критика</w:t>
      </w:r>
      <w:proofErr w:type="gramStart"/>
      <w:r w:rsidRPr="005A343A">
        <w:rPr>
          <w:rFonts w:ascii="Times New Roman" w:eastAsia="Times New Roman" w:hAnsi="Times New Roman" w:cs="Times New Roman"/>
          <w:color w:val="000000"/>
          <w:sz w:val="24"/>
          <w:szCs w:val="24"/>
          <w:lang w:eastAsia="ru-RU"/>
        </w:rPr>
        <w:t>»р</w:t>
      </w:r>
      <w:proofErr w:type="gramEnd"/>
      <w:r w:rsidRPr="005A343A">
        <w:rPr>
          <w:rFonts w:ascii="Times New Roman" w:eastAsia="Times New Roman" w:hAnsi="Times New Roman" w:cs="Times New Roman"/>
          <w:color w:val="000000"/>
          <w:sz w:val="24"/>
          <w:szCs w:val="24"/>
          <w:lang w:eastAsia="ru-RU"/>
        </w:rPr>
        <w:t>еволюционеров-демократов. Общественная и литературно-критическая программа нигилистов. Литературно-критическая программа славянофилов. Литературно-критическая позиция почвенников.</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И.С.Тургенев (11 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Этапы биографии и творчества И.С. Тургенева. Рассказы цикла «Записки охотника». Творческая история романа и своеобразие романа «Отцы и дети». Общественная атмосфера и ее отражение в романе. Взаимоотношения Базарова с </w:t>
      </w:r>
      <w:proofErr w:type="spellStart"/>
      <w:r w:rsidRPr="005A343A">
        <w:rPr>
          <w:rFonts w:ascii="Times New Roman" w:eastAsia="Times New Roman" w:hAnsi="Times New Roman" w:cs="Times New Roman"/>
          <w:color w:val="000000"/>
          <w:sz w:val="24"/>
          <w:szCs w:val="24"/>
          <w:lang w:eastAsia="ru-RU"/>
        </w:rPr>
        <w:t>Кирсановым</w:t>
      </w:r>
      <w:proofErr w:type="spellEnd"/>
      <w:r w:rsidRPr="005A343A">
        <w:rPr>
          <w:rFonts w:ascii="Times New Roman" w:eastAsia="Times New Roman" w:hAnsi="Times New Roman" w:cs="Times New Roman"/>
          <w:color w:val="000000"/>
          <w:sz w:val="24"/>
          <w:szCs w:val="24"/>
          <w:lang w:eastAsia="ru-RU"/>
        </w:rPr>
        <w:t xml:space="preserve">. Базаров и Одинцова. «Дуэль Евгения Базарова и Анны Одинцовой. Базаров и его родители. Базаров – нигилист. Причины конфликта Базарова с окружающими и причины его одиночества. Базаров перед лицом </w:t>
      </w:r>
      <w:proofErr w:type="spellStart"/>
      <w:r w:rsidRPr="005A343A">
        <w:rPr>
          <w:rFonts w:ascii="Times New Roman" w:eastAsia="Times New Roman" w:hAnsi="Times New Roman" w:cs="Times New Roman"/>
          <w:color w:val="000000"/>
          <w:sz w:val="24"/>
          <w:szCs w:val="24"/>
          <w:lang w:eastAsia="ru-RU"/>
        </w:rPr>
        <w:t>смерти</w:t>
      </w:r>
      <w:proofErr w:type="gramStart"/>
      <w:r w:rsidRPr="005A343A">
        <w:rPr>
          <w:rFonts w:ascii="Times New Roman" w:eastAsia="Times New Roman" w:hAnsi="Times New Roman" w:cs="Times New Roman"/>
          <w:color w:val="000000"/>
          <w:sz w:val="24"/>
          <w:szCs w:val="24"/>
          <w:lang w:eastAsia="ru-RU"/>
        </w:rPr>
        <w:t>.О</w:t>
      </w:r>
      <w:proofErr w:type="gramEnd"/>
      <w:r w:rsidRPr="005A343A">
        <w:rPr>
          <w:rFonts w:ascii="Times New Roman" w:eastAsia="Times New Roman" w:hAnsi="Times New Roman" w:cs="Times New Roman"/>
          <w:color w:val="000000"/>
          <w:sz w:val="24"/>
          <w:szCs w:val="24"/>
          <w:lang w:eastAsia="ru-RU"/>
        </w:rPr>
        <w:t>строта</w:t>
      </w:r>
      <w:proofErr w:type="spellEnd"/>
      <w:r w:rsidRPr="005A343A">
        <w:rPr>
          <w:rFonts w:ascii="Times New Roman" w:eastAsia="Times New Roman" w:hAnsi="Times New Roman" w:cs="Times New Roman"/>
          <w:color w:val="000000"/>
          <w:sz w:val="24"/>
          <w:szCs w:val="24"/>
          <w:lang w:eastAsia="ru-RU"/>
        </w:rPr>
        <w:t xml:space="preserve"> и искренность отклика писателя на появление нового и значительного типа в русском обществе. Конфликт «отцов» и «детей» или конфликт жизненных позиций. Базаров в системе действующих лиц. Базаров и его мнимые последователи. Оппоненты героя, их нравственные и социальные позиции. «Вечные темы» в романе (природа, любовь, искусство). «Тайный психологизм»: художественная функция портрета, пейзажа, интерьера. Авторская позиция и способы ее выражения. Полемика вокруг романа.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Н.Г.Чернышевский (3ч</w:t>
      </w:r>
      <w:r w:rsidRPr="005A343A">
        <w:rPr>
          <w:rFonts w:ascii="Times New Roman" w:eastAsia="Times New Roman" w:hAnsi="Times New Roman" w:cs="Times New Roman"/>
          <w:color w:val="000000"/>
          <w:sz w:val="24"/>
          <w:szCs w:val="24"/>
          <w:lang w:eastAsia="ru-RU"/>
        </w:rPr>
        <w:t>)</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Этапы биографии и творчества Н.Г.Чернышевского. Творческая история романа «Что делать?». Жанровое своеобразие романа. Значение «Что делать?» в истории литературы и революционного движения. Композиция романа. Старые люди. Новые люди. «Особенный человек».</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И.А.Гончаров (9ч)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Основные этапы жизни и творчества И.А. Гончаров. «Обломов». История создания. Особенности композиции романа. Прием антитезы в романе. Образ главного героя в романе «Обломов». Понятие «</w:t>
      </w:r>
      <w:proofErr w:type="gramStart"/>
      <w:r w:rsidRPr="005A343A">
        <w:rPr>
          <w:rFonts w:ascii="Times New Roman" w:eastAsia="Times New Roman" w:hAnsi="Times New Roman" w:cs="Times New Roman"/>
          <w:color w:val="000000"/>
          <w:sz w:val="24"/>
          <w:szCs w:val="24"/>
          <w:lang w:eastAsia="ru-RU"/>
        </w:rPr>
        <w:t>обломовщина</w:t>
      </w:r>
      <w:proofErr w:type="gramEnd"/>
      <w:r w:rsidRPr="005A343A">
        <w:rPr>
          <w:rFonts w:ascii="Times New Roman" w:eastAsia="Times New Roman" w:hAnsi="Times New Roman" w:cs="Times New Roman"/>
          <w:color w:val="000000"/>
          <w:sz w:val="24"/>
          <w:szCs w:val="24"/>
          <w:lang w:eastAsia="ru-RU"/>
        </w:rPr>
        <w:t xml:space="preserve">». Роль главы «Сон Обломова» в произведении. Роль второстепенных персонажей. Обломов и Захар. Обломов и </w:t>
      </w:r>
      <w:proofErr w:type="spellStart"/>
      <w:r w:rsidRPr="005A343A">
        <w:rPr>
          <w:rFonts w:ascii="Times New Roman" w:eastAsia="Times New Roman" w:hAnsi="Times New Roman" w:cs="Times New Roman"/>
          <w:color w:val="000000"/>
          <w:sz w:val="24"/>
          <w:szCs w:val="24"/>
          <w:lang w:eastAsia="ru-RU"/>
        </w:rPr>
        <w:t>Штольц</w:t>
      </w:r>
      <w:proofErr w:type="spellEnd"/>
      <w:r w:rsidRPr="005A343A">
        <w:rPr>
          <w:rFonts w:ascii="Times New Roman" w:eastAsia="Times New Roman" w:hAnsi="Times New Roman" w:cs="Times New Roman"/>
          <w:color w:val="000000"/>
          <w:sz w:val="24"/>
          <w:szCs w:val="24"/>
          <w:lang w:eastAsia="ru-RU"/>
        </w:rPr>
        <w:t>. Женские образы в романе и их роль в развитии сюжета. Пейзаж, портрет, интерьер в художественном мире романа. Способы выражения авторской позиции в романе. Образ Обломова в ряду образов мировой литературы (Дон Кихот, Гамлет). «Обломов» - роман, утвердивший писателя как классика. Художественное мастерство И.А. Гончарова в романе. Историко-философский смысл романа.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А.Н.Островский (6ч)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Этапы биографии и творчества. Анализ комедии «Бесприданница». Драма «Гроза». Идейно-художественное своеобразие. Город Калинов и его обитатели. Образ Катерины. Ее душевная трагедия. Семейный и социальный конфли</w:t>
      </w:r>
      <w:proofErr w:type="gramStart"/>
      <w:r w:rsidRPr="005A343A">
        <w:rPr>
          <w:rFonts w:ascii="Times New Roman" w:eastAsia="Times New Roman" w:hAnsi="Times New Roman" w:cs="Times New Roman"/>
          <w:color w:val="000000"/>
          <w:sz w:val="24"/>
          <w:szCs w:val="24"/>
          <w:lang w:eastAsia="ru-RU"/>
        </w:rPr>
        <w:t>кт в др</w:t>
      </w:r>
      <w:proofErr w:type="gramEnd"/>
      <w:r w:rsidRPr="005A343A">
        <w:rPr>
          <w:rFonts w:ascii="Times New Roman" w:eastAsia="Times New Roman" w:hAnsi="Times New Roman" w:cs="Times New Roman"/>
          <w:color w:val="000000"/>
          <w:sz w:val="24"/>
          <w:szCs w:val="24"/>
          <w:lang w:eastAsia="ru-RU"/>
        </w:rPr>
        <w:t xml:space="preserve">аме. Борьба героини быть свободной в своих чувствах. Ее столкновение с «темным царством». Внутренний конфликт Катерины. Роль религиозности в духовном мире героини. Тема греха, возмездия и </w:t>
      </w:r>
      <w:r w:rsidRPr="005A343A">
        <w:rPr>
          <w:rFonts w:ascii="Times New Roman" w:eastAsia="Times New Roman" w:hAnsi="Times New Roman" w:cs="Times New Roman"/>
          <w:color w:val="000000"/>
          <w:sz w:val="24"/>
          <w:szCs w:val="24"/>
          <w:lang w:eastAsia="ru-RU"/>
        </w:rPr>
        <w:lastRenderedPageBreak/>
        <w:t>покаяния. Смысл названия и символика пьесы. «Бесприданница». Лариса и ее трагическая судьба. Быт и нравы русской провинции. Сценическая история пьесы и ее экранизации. Драматургическое мастерство Островского. Пьесы драматурга на русской сцене. Современные постановки пьес Островского.</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Ф.И.Тютчева (4ч</w:t>
      </w:r>
      <w:proofErr w:type="gramStart"/>
      <w:r w:rsidRPr="005A343A">
        <w:rPr>
          <w:rFonts w:ascii="Times New Roman" w:eastAsia="Times New Roman" w:hAnsi="Times New Roman" w:cs="Times New Roman"/>
          <w:color w:val="000000"/>
          <w:sz w:val="24"/>
          <w:szCs w:val="24"/>
          <w:lang w:eastAsia="ru-RU"/>
        </w:rPr>
        <w:t> )</w:t>
      </w:r>
      <w:proofErr w:type="gramEnd"/>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Ф.И. Тютчев. «</w:t>
      </w:r>
      <w:proofErr w:type="spellStart"/>
      <w:r w:rsidRPr="005A343A">
        <w:rPr>
          <w:rFonts w:ascii="Times New Roman" w:eastAsia="Times New Roman" w:hAnsi="Times New Roman" w:cs="Times New Roman"/>
          <w:color w:val="000000"/>
          <w:sz w:val="24"/>
          <w:szCs w:val="24"/>
          <w:lang w:eastAsia="ru-RU"/>
        </w:rPr>
        <w:t>Silentium</w:t>
      </w:r>
      <w:proofErr w:type="spellEnd"/>
      <w:r w:rsidRPr="005A343A">
        <w:rPr>
          <w:rFonts w:ascii="Times New Roman" w:eastAsia="Times New Roman" w:hAnsi="Times New Roman" w:cs="Times New Roman"/>
          <w:color w:val="000000"/>
          <w:sz w:val="24"/>
          <w:szCs w:val="24"/>
          <w:lang w:eastAsia="ru-RU"/>
        </w:rPr>
        <w:t>!», «Не то, что мните вы, природа…», «Умом Россию не понять…», «О, как убийственно мы любим…», «Нам не дано предугадать…», «К. Б.» («Я встретил вас – и все былое…»), «Эти бедные селенья…», «Последняя любовь», «»День и ночь». Очерк жизни и творчества. Тютчев – поэт-философ и певец родной природы. Раздумья о жизни, человеке и мироздании. Тема родины. Любовная лирика: любовь как «поединок роковой». Художественное своеобразие и ритмическое богатство стиха.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Н.А.Некрасов (10ч)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Основные темы и идеи в творчестве Н.А. Некрасова. </w:t>
      </w:r>
      <w:proofErr w:type="gramStart"/>
      <w:r w:rsidRPr="005A343A">
        <w:rPr>
          <w:rFonts w:ascii="Times New Roman" w:eastAsia="Times New Roman" w:hAnsi="Times New Roman" w:cs="Times New Roman"/>
          <w:color w:val="000000"/>
          <w:sz w:val="24"/>
          <w:szCs w:val="24"/>
          <w:lang w:eastAsia="ru-RU"/>
        </w:rPr>
        <w:t>«В дороге», «Вчерашний день, часу в шестом…», «Мы с тобой бестолковые люди…», «Я не люблю иронии твоей…», «Поэт и гражданин», «Рыцарь на час», «Элегия» («Пускай нам говорит изменчивая мода…»), «Пророк», «Блажен незлобивый поэт…», «Внимая ужасам войны…», «Зине», «О, муза!</w:t>
      </w:r>
      <w:proofErr w:type="gramEnd"/>
      <w:r w:rsidRPr="005A343A">
        <w:rPr>
          <w:rFonts w:ascii="Times New Roman" w:eastAsia="Times New Roman" w:hAnsi="Times New Roman" w:cs="Times New Roman"/>
          <w:color w:val="000000"/>
          <w:sz w:val="24"/>
          <w:szCs w:val="24"/>
          <w:lang w:eastAsia="ru-RU"/>
        </w:rPr>
        <w:t xml:space="preserve"> Я у двери гроба…», «Умру я скоро…». Очерк жизни и творчества. Поэт «мести и печали». Гражданственность лирики, обостренная правдивость и драматизм изображения жизни народа. Город и деревня в лирике Некрасова. Образ Музы. Гражданская поэзия и лирика чувств. Художественные открытия Некрасова, простота и доступность стиха, его близость к строю народной речи. Решение «вечных тем» в поэзии Некрасова.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Поэма «Кому на Руси жить хорошо». История создания поэмы, сюжет, жанровое своеобразие, фольклорная основа, смысл названия. Горькая доля народа пореформенной России. Путешествие как прием организации повествования. Авторские отступления. Мастерство изображения жизни России. Многообразие народных типов в галерее героев поэмы. Народ в споре о счастье. «Люди холопского звания» и народные заступники. Народ и Гриша </w:t>
      </w:r>
      <w:proofErr w:type="spellStart"/>
      <w:r w:rsidRPr="005A343A">
        <w:rPr>
          <w:rFonts w:ascii="Times New Roman" w:eastAsia="Times New Roman" w:hAnsi="Times New Roman" w:cs="Times New Roman"/>
          <w:color w:val="000000"/>
          <w:sz w:val="24"/>
          <w:szCs w:val="24"/>
          <w:lang w:eastAsia="ru-RU"/>
        </w:rPr>
        <w:t>Добросклонов</w:t>
      </w:r>
      <w:proofErr w:type="spellEnd"/>
      <w:r w:rsidRPr="005A343A">
        <w:rPr>
          <w:rFonts w:ascii="Times New Roman" w:eastAsia="Times New Roman" w:hAnsi="Times New Roman" w:cs="Times New Roman"/>
          <w:color w:val="000000"/>
          <w:sz w:val="24"/>
          <w:szCs w:val="24"/>
          <w:lang w:eastAsia="ru-RU"/>
        </w:rPr>
        <w:t>. Сатирические образы помещиков. Образ Савелия, «богатыря святорусского». Судьба Матрены Тимофеевны, смысл ее «бабьей притчи». Проблемы счастья и смысла жизни в поэме.</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А.А.Фет (3ч)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А.А. Фет. </w:t>
      </w:r>
      <w:proofErr w:type="gramStart"/>
      <w:r w:rsidRPr="005A343A">
        <w:rPr>
          <w:rFonts w:ascii="Times New Roman" w:eastAsia="Times New Roman" w:hAnsi="Times New Roman" w:cs="Times New Roman"/>
          <w:color w:val="000000"/>
          <w:sz w:val="24"/>
          <w:szCs w:val="24"/>
          <w:lang w:eastAsia="ru-RU"/>
        </w:rPr>
        <w:t>«Поэтам», «Это утро, радость эта…», «Шепот, робкое дыханье…», «Сияла ночь…», «Еще майская ночь», «Еще весны душистой нега…» «Заря прощается с землею,,,», «Облаком волнистым…», На железной дороге».</w:t>
      </w:r>
      <w:proofErr w:type="gramEnd"/>
      <w:r w:rsidRPr="005A343A">
        <w:rPr>
          <w:rFonts w:ascii="Times New Roman" w:eastAsia="Times New Roman" w:hAnsi="Times New Roman" w:cs="Times New Roman"/>
          <w:color w:val="000000"/>
          <w:sz w:val="24"/>
          <w:szCs w:val="24"/>
          <w:lang w:eastAsia="ru-RU"/>
        </w:rPr>
        <w:t xml:space="preserve"> Точность в передаче человеческого восприятия картин родной природы, оттенков чувств и душевных движений человека. Фет и теория «чистого искусства». Волшебство ритмов, звучаний, мелодий.</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А.К.Толстой (2ч)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Жизненный путь А.К.Толстого. Лирика А.К.Толстого. Баллады и былины А.К.Толстого. Трилогия Толстого «Смерть Иоанна Грозного», «Царь Федор Иоаннович», «Царь Борис». Сатирические произведения А.К.Толстого.</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proofErr w:type="spellStart"/>
      <w:r w:rsidRPr="005A343A">
        <w:rPr>
          <w:rFonts w:ascii="Times New Roman" w:eastAsia="Times New Roman" w:hAnsi="Times New Roman" w:cs="Times New Roman"/>
          <w:b/>
          <w:bCs/>
          <w:color w:val="000000"/>
          <w:sz w:val="24"/>
          <w:szCs w:val="24"/>
          <w:lang w:eastAsia="ru-RU"/>
        </w:rPr>
        <w:t>М.Е.Салтыков-Щедрин</w:t>
      </w:r>
      <w:proofErr w:type="spellEnd"/>
      <w:r w:rsidRPr="005A343A">
        <w:rPr>
          <w:rFonts w:ascii="Times New Roman" w:eastAsia="Times New Roman" w:hAnsi="Times New Roman" w:cs="Times New Roman"/>
          <w:b/>
          <w:bCs/>
          <w:color w:val="000000"/>
          <w:sz w:val="24"/>
          <w:szCs w:val="24"/>
          <w:lang w:eastAsia="ru-RU"/>
        </w:rPr>
        <w:t xml:space="preserve"> (4ч)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Этапы биографии и творчества М.Е. Салтыкова-Щедрина. Жизненная позиция писателя. Сказки М.Е. Салтыкова-Щедрина – синтез его творчества. «История одного города» как сатирическое произведение. Перекличка событий и героев произведения с фактами российской истории. </w:t>
      </w:r>
      <w:r w:rsidRPr="005A343A">
        <w:rPr>
          <w:rFonts w:ascii="Times New Roman" w:eastAsia="Times New Roman" w:hAnsi="Times New Roman" w:cs="Times New Roman"/>
          <w:color w:val="000000"/>
          <w:sz w:val="24"/>
          <w:szCs w:val="24"/>
          <w:lang w:eastAsia="ru-RU"/>
        </w:rPr>
        <w:lastRenderedPageBreak/>
        <w:t>Собирательные образы градоначальников и «</w:t>
      </w:r>
      <w:proofErr w:type="spellStart"/>
      <w:r w:rsidRPr="005A343A">
        <w:rPr>
          <w:rFonts w:ascii="Times New Roman" w:eastAsia="Times New Roman" w:hAnsi="Times New Roman" w:cs="Times New Roman"/>
          <w:color w:val="000000"/>
          <w:sz w:val="24"/>
          <w:szCs w:val="24"/>
          <w:lang w:eastAsia="ru-RU"/>
        </w:rPr>
        <w:t>глуповцев</w:t>
      </w:r>
      <w:proofErr w:type="spellEnd"/>
      <w:r w:rsidRPr="005A343A">
        <w:rPr>
          <w:rFonts w:ascii="Times New Roman" w:eastAsia="Times New Roman" w:hAnsi="Times New Roman" w:cs="Times New Roman"/>
          <w:color w:val="000000"/>
          <w:sz w:val="24"/>
          <w:szCs w:val="24"/>
          <w:lang w:eastAsia="ru-RU"/>
        </w:rPr>
        <w:t>». Органчик и Угрюм-Бурчеев. Тема народа. Смысл финала романа «История одного города». Своеобразие приемов сатирического изображения в произведениях Салтыкова-Щедрина (гротеск, алогизм, сарказм, ирония, гипербола).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Страницы истории западноевропейского романа XIX века (1ч)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Обзорная лекция по творчеству Ф.Стендаля, Оноре де Бальзака, Чарльза Диккенса. Ч. Диккенс «Записки </w:t>
      </w:r>
      <w:proofErr w:type="spellStart"/>
      <w:r w:rsidRPr="005A343A">
        <w:rPr>
          <w:rFonts w:ascii="Times New Roman" w:eastAsia="Times New Roman" w:hAnsi="Times New Roman" w:cs="Times New Roman"/>
          <w:color w:val="000000"/>
          <w:sz w:val="24"/>
          <w:szCs w:val="24"/>
          <w:lang w:eastAsia="ru-RU"/>
        </w:rPr>
        <w:t>Пиквикского</w:t>
      </w:r>
      <w:proofErr w:type="spellEnd"/>
      <w:r w:rsidRPr="005A343A">
        <w:rPr>
          <w:rFonts w:ascii="Times New Roman" w:eastAsia="Times New Roman" w:hAnsi="Times New Roman" w:cs="Times New Roman"/>
          <w:color w:val="000000"/>
          <w:sz w:val="24"/>
          <w:szCs w:val="24"/>
          <w:lang w:eastAsia="ru-RU"/>
        </w:rPr>
        <w:t xml:space="preserve"> клуба» История создания романа. Англия на его страницах. Герои и события. Смех как способ демонстрации оптимизма. Реальность и фантастика на страницах произведения писателя-реалиста. О. де Бальзак. «Гобсек» Тема власти денег. Реалистическое мастерство писателя.</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Ф.М.Достоевский (11ч)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Ф.М. Достоевский. Этапы биографии и творчества. Творческая биография Ф.М, Достоевского. Роман «Преступление и наказание». В Петербурге Достоевского. Раскольников </w:t>
      </w:r>
      <w:proofErr w:type="gramStart"/>
      <w:r w:rsidRPr="005A343A">
        <w:rPr>
          <w:rFonts w:ascii="Times New Roman" w:eastAsia="Times New Roman" w:hAnsi="Times New Roman" w:cs="Times New Roman"/>
          <w:color w:val="000000"/>
          <w:sz w:val="24"/>
          <w:szCs w:val="24"/>
          <w:lang w:eastAsia="ru-RU"/>
        </w:rPr>
        <w:t>среди</w:t>
      </w:r>
      <w:proofErr w:type="gramEnd"/>
      <w:r w:rsidRPr="005A343A">
        <w:rPr>
          <w:rFonts w:ascii="Times New Roman" w:eastAsia="Times New Roman" w:hAnsi="Times New Roman" w:cs="Times New Roman"/>
          <w:color w:val="000000"/>
          <w:sz w:val="24"/>
          <w:szCs w:val="24"/>
          <w:lang w:eastAsia="ru-RU"/>
        </w:rPr>
        <w:t xml:space="preserve"> униженных и оскорбленных. Социальные и философские причины бунта Раскольникова. Идея Раскольникова о праве сильной личности. Преступление Раскольникова. Причины поражения Раскольникова. Раскольников и «</w:t>
      </w:r>
      <w:proofErr w:type="gramStart"/>
      <w:r w:rsidRPr="005A343A">
        <w:rPr>
          <w:rFonts w:ascii="Times New Roman" w:eastAsia="Times New Roman" w:hAnsi="Times New Roman" w:cs="Times New Roman"/>
          <w:color w:val="000000"/>
          <w:sz w:val="24"/>
          <w:szCs w:val="24"/>
          <w:lang w:eastAsia="ru-RU"/>
        </w:rPr>
        <w:t>сильные</w:t>
      </w:r>
      <w:proofErr w:type="gramEnd"/>
      <w:r w:rsidRPr="005A343A">
        <w:rPr>
          <w:rFonts w:ascii="Times New Roman" w:eastAsia="Times New Roman" w:hAnsi="Times New Roman" w:cs="Times New Roman"/>
          <w:color w:val="000000"/>
          <w:sz w:val="24"/>
          <w:szCs w:val="24"/>
          <w:lang w:eastAsia="ru-RU"/>
        </w:rPr>
        <w:t xml:space="preserve"> мира сего». Раскольников и его «двойники» (Лужин и </w:t>
      </w:r>
      <w:proofErr w:type="spellStart"/>
      <w:r w:rsidRPr="005A343A">
        <w:rPr>
          <w:rFonts w:ascii="Times New Roman" w:eastAsia="Times New Roman" w:hAnsi="Times New Roman" w:cs="Times New Roman"/>
          <w:color w:val="000000"/>
          <w:sz w:val="24"/>
          <w:szCs w:val="24"/>
          <w:lang w:eastAsia="ru-RU"/>
        </w:rPr>
        <w:t>Свидригайлов</w:t>
      </w:r>
      <w:proofErr w:type="spellEnd"/>
      <w:r w:rsidRPr="005A343A">
        <w:rPr>
          <w:rFonts w:ascii="Times New Roman" w:eastAsia="Times New Roman" w:hAnsi="Times New Roman" w:cs="Times New Roman"/>
          <w:color w:val="000000"/>
          <w:sz w:val="24"/>
          <w:szCs w:val="24"/>
          <w:lang w:eastAsia="ru-RU"/>
        </w:rPr>
        <w:t>). Место Раскольникова в системе образов романа. Раскольников и Порфирий Петрович. «Правда» сони Мармеладовой. Воскрешение человека в Раскольникове через любовь. Раскольников и Соня Мармеладова. Смысл финала романа. Нравственная проблематика, острое чувство ответственности в произведениях писателя. «Поиски «человека в человеке». «Преступление и наказание». Детективный сюжет и глубина постановки нравственных проблем. Раскольников. Сонечка Мармеладова и проблема нравственного идеала автора. Тема гордости и смирения. Библейские мотивы в романе. Мрачный облик Петербурга. Роль эпилога.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Л.Н.Толстой (19ч)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Л.Н. Толстой. По страницам великой жизни. «Война и мир» - роман-эпопея: проблематика, образы, жанр. Эпизод «Вечер в салоне </w:t>
      </w:r>
      <w:proofErr w:type="spellStart"/>
      <w:r w:rsidRPr="005A343A">
        <w:rPr>
          <w:rFonts w:ascii="Times New Roman" w:eastAsia="Times New Roman" w:hAnsi="Times New Roman" w:cs="Times New Roman"/>
          <w:color w:val="000000"/>
          <w:sz w:val="24"/>
          <w:szCs w:val="24"/>
          <w:lang w:eastAsia="ru-RU"/>
        </w:rPr>
        <w:t>Шерер</w:t>
      </w:r>
      <w:proofErr w:type="spellEnd"/>
      <w:r w:rsidRPr="005A343A">
        <w:rPr>
          <w:rFonts w:ascii="Times New Roman" w:eastAsia="Times New Roman" w:hAnsi="Times New Roman" w:cs="Times New Roman"/>
          <w:color w:val="000000"/>
          <w:sz w:val="24"/>
          <w:szCs w:val="24"/>
          <w:lang w:eastAsia="ru-RU"/>
        </w:rPr>
        <w:t xml:space="preserve">. Петербург. Июль 1805 г.» Именины </w:t>
      </w:r>
      <w:proofErr w:type="gramStart"/>
      <w:r w:rsidRPr="005A343A">
        <w:rPr>
          <w:rFonts w:ascii="Times New Roman" w:eastAsia="Times New Roman" w:hAnsi="Times New Roman" w:cs="Times New Roman"/>
          <w:color w:val="000000"/>
          <w:sz w:val="24"/>
          <w:szCs w:val="24"/>
          <w:lang w:eastAsia="ru-RU"/>
        </w:rPr>
        <w:t>у</w:t>
      </w:r>
      <w:proofErr w:type="gramEnd"/>
      <w:r w:rsidRPr="005A343A">
        <w:rPr>
          <w:rFonts w:ascii="Times New Roman" w:eastAsia="Times New Roman" w:hAnsi="Times New Roman" w:cs="Times New Roman"/>
          <w:color w:val="000000"/>
          <w:sz w:val="24"/>
          <w:szCs w:val="24"/>
          <w:lang w:eastAsia="ru-RU"/>
        </w:rPr>
        <w:t xml:space="preserve"> Ростовых. Лысые горы. Изображение войны 1805-1807 г.г. Поиски плодотворной деятельности П. Безухова и А. Болконского. Быт поместного дворянства и «жизнь сердца» героев. Система образов в романе и нравственная концепция Толстого, его критерии оценки личности. Война 1812 года – Отечественная война. Осуждение войны. Бородинское сражение как идейно-композиционный центр романа. Кутузов и Наполеон в романе. Противопоставление Кутузова и Наполеона. Партизанская война. Бегство французов. Последний период войны и ее воздействие на героев. «Мысль народная» в романе «Война и мир». Простой народ как ведущая сила исторических событий и источник настоящих норм морали. Эпилог романа. «Бородино» Лермонтова как зерно замысла романа-эпопеи. История создания. Жанровое своеобразие. Художественные особенности произведения: специфика композиции, психологизм и «диалектика души» в раскрытии характеров персонажей. Женские образы романа – Наташа Ростова и Марья Болконская. Картины войны в романе. «Роевая» жизнь крестьянства. Значение образа Платона Каратаева. Психологизм прозы Толстого. Приемы изображения духовного мира героев («диалектика души»). Внутренний монолог как прием психологической характеристики героя. Антитеза как центральный композиционный прием в романе. Портрет, пейзаж, диалоги и внутренние монологи в романе. Интерес к Толстому в современном мире.</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Н.С.Лесков (3ч)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Краткая справка о жизни и творчестве писателя. Судьба его творчества. Художественный мир произведений Н.С. Лескова. «Очарованный странник». Изображение национального русского характера в повести. Идейно-художественное своеобразие повести. Лесков как мастер изображения русского быта. Национальный характер в изображении писателя. Напряженность сюжетов и трагизм судеб героев его произведений. </w:t>
      </w:r>
      <w:r w:rsidRPr="005A343A">
        <w:rPr>
          <w:rFonts w:ascii="Times New Roman" w:eastAsia="Times New Roman" w:hAnsi="Times New Roman" w:cs="Times New Roman"/>
          <w:color w:val="000000"/>
          <w:sz w:val="24"/>
          <w:szCs w:val="24"/>
          <w:lang w:eastAsia="ru-RU"/>
        </w:rPr>
        <w:lastRenderedPageBreak/>
        <w:t>«Очарованный странник». Особенности сюжета повести. Изображение этапов духовного пути личности</w:t>
      </w:r>
      <w:proofErr w:type="gramStart"/>
      <w:r w:rsidRPr="005A343A">
        <w:rPr>
          <w:rFonts w:ascii="Times New Roman" w:eastAsia="Times New Roman" w:hAnsi="Times New Roman" w:cs="Times New Roman"/>
          <w:color w:val="000000"/>
          <w:sz w:val="24"/>
          <w:szCs w:val="24"/>
          <w:lang w:eastAsia="ru-RU"/>
        </w:rPr>
        <w:t>.</w:t>
      </w:r>
      <w:proofErr w:type="gramEnd"/>
      <w:r w:rsidRPr="005A343A">
        <w:rPr>
          <w:rFonts w:ascii="Times New Roman" w:eastAsia="Times New Roman" w:hAnsi="Times New Roman" w:cs="Times New Roman"/>
          <w:color w:val="000000"/>
          <w:sz w:val="24"/>
          <w:szCs w:val="24"/>
          <w:lang w:eastAsia="ru-RU"/>
        </w:rPr>
        <w:t xml:space="preserve"> (</w:t>
      </w:r>
      <w:proofErr w:type="gramStart"/>
      <w:r w:rsidRPr="005A343A">
        <w:rPr>
          <w:rFonts w:ascii="Times New Roman" w:eastAsia="Times New Roman" w:hAnsi="Times New Roman" w:cs="Times New Roman"/>
          <w:color w:val="000000"/>
          <w:sz w:val="24"/>
          <w:szCs w:val="24"/>
          <w:lang w:eastAsia="ru-RU"/>
        </w:rPr>
        <w:t>с</w:t>
      </w:r>
      <w:proofErr w:type="gramEnd"/>
      <w:r w:rsidRPr="005A343A">
        <w:rPr>
          <w:rFonts w:ascii="Times New Roman" w:eastAsia="Times New Roman" w:hAnsi="Times New Roman" w:cs="Times New Roman"/>
          <w:color w:val="000000"/>
          <w:sz w:val="24"/>
          <w:szCs w:val="24"/>
          <w:lang w:eastAsia="ru-RU"/>
        </w:rPr>
        <w:t xml:space="preserve">мысл странствий героя повести). Иван </w:t>
      </w:r>
      <w:proofErr w:type="spellStart"/>
      <w:r w:rsidRPr="005A343A">
        <w:rPr>
          <w:rFonts w:ascii="Times New Roman" w:eastAsia="Times New Roman" w:hAnsi="Times New Roman" w:cs="Times New Roman"/>
          <w:color w:val="000000"/>
          <w:sz w:val="24"/>
          <w:szCs w:val="24"/>
          <w:lang w:eastAsia="ru-RU"/>
        </w:rPr>
        <w:t>Флягин</w:t>
      </w:r>
      <w:proofErr w:type="spellEnd"/>
      <w:r w:rsidRPr="005A343A">
        <w:rPr>
          <w:rFonts w:ascii="Times New Roman" w:eastAsia="Times New Roman" w:hAnsi="Times New Roman" w:cs="Times New Roman"/>
          <w:color w:val="000000"/>
          <w:sz w:val="24"/>
          <w:szCs w:val="24"/>
          <w:lang w:eastAsia="ru-RU"/>
        </w:rPr>
        <w:t xml:space="preserve"> – один из героев- правдоискателей. Былинные мотивы повести. Особенности </w:t>
      </w:r>
      <w:proofErr w:type="spellStart"/>
      <w:r w:rsidRPr="005A343A">
        <w:rPr>
          <w:rFonts w:ascii="Times New Roman" w:eastAsia="Times New Roman" w:hAnsi="Times New Roman" w:cs="Times New Roman"/>
          <w:color w:val="000000"/>
          <w:sz w:val="24"/>
          <w:szCs w:val="24"/>
          <w:lang w:eastAsia="ru-RU"/>
        </w:rPr>
        <w:t>лесковской</w:t>
      </w:r>
      <w:proofErr w:type="spellEnd"/>
      <w:r w:rsidRPr="005A343A">
        <w:rPr>
          <w:rFonts w:ascii="Times New Roman" w:eastAsia="Times New Roman" w:hAnsi="Times New Roman" w:cs="Times New Roman"/>
          <w:color w:val="000000"/>
          <w:sz w:val="24"/>
          <w:szCs w:val="24"/>
          <w:lang w:eastAsia="ru-RU"/>
        </w:rPr>
        <w:t xml:space="preserve"> повествовательной манеры сказа.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Страницы зарубежной литературы конца XIX – начала XX века (2ч)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Обзорная лекция по творчеству Генри Ибсена, </w:t>
      </w:r>
      <w:proofErr w:type="spellStart"/>
      <w:proofErr w:type="gramStart"/>
      <w:r w:rsidRPr="005A343A">
        <w:rPr>
          <w:rFonts w:ascii="Times New Roman" w:eastAsia="Times New Roman" w:hAnsi="Times New Roman" w:cs="Times New Roman"/>
          <w:color w:val="000000"/>
          <w:sz w:val="24"/>
          <w:szCs w:val="24"/>
          <w:lang w:eastAsia="ru-RU"/>
        </w:rPr>
        <w:t>Ги</w:t>
      </w:r>
      <w:proofErr w:type="spellEnd"/>
      <w:r w:rsidRPr="005A343A">
        <w:rPr>
          <w:rFonts w:ascii="Times New Roman" w:eastAsia="Times New Roman" w:hAnsi="Times New Roman" w:cs="Times New Roman"/>
          <w:color w:val="000000"/>
          <w:sz w:val="24"/>
          <w:szCs w:val="24"/>
          <w:lang w:eastAsia="ru-RU"/>
        </w:rPr>
        <w:t xml:space="preserve"> де</w:t>
      </w:r>
      <w:proofErr w:type="gramEnd"/>
      <w:r w:rsidRPr="005A343A">
        <w:rPr>
          <w:rFonts w:ascii="Times New Roman" w:eastAsia="Times New Roman" w:hAnsi="Times New Roman" w:cs="Times New Roman"/>
          <w:color w:val="000000"/>
          <w:sz w:val="24"/>
          <w:szCs w:val="24"/>
          <w:lang w:eastAsia="ru-RU"/>
        </w:rPr>
        <w:t xml:space="preserve"> Мопассана, Бернарда Шоу. Г. де Мопассан. «Ожерелье». Грустные раздумья автора о несправедливости мира. Мечты героев и их неосуществимость. Тонкость психологического анализа. Г. Ибсен. «Кукольный дом». Образ героини. Вопрос о правах женщины. Своеобразие «драм идей» как социально-психологических драм.</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А.П.Чехов (9ч)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А.П. Чехов. Этапы биографии и творчества. Тема гибели души в рассказе «</w:t>
      </w:r>
      <w:proofErr w:type="spellStart"/>
      <w:r w:rsidRPr="005A343A">
        <w:rPr>
          <w:rFonts w:ascii="Times New Roman" w:eastAsia="Times New Roman" w:hAnsi="Times New Roman" w:cs="Times New Roman"/>
          <w:color w:val="000000"/>
          <w:sz w:val="24"/>
          <w:szCs w:val="24"/>
          <w:lang w:eastAsia="ru-RU"/>
        </w:rPr>
        <w:t>Ионыч</w:t>
      </w:r>
      <w:proofErr w:type="spellEnd"/>
      <w:r w:rsidRPr="005A343A">
        <w:rPr>
          <w:rFonts w:ascii="Times New Roman" w:eastAsia="Times New Roman" w:hAnsi="Times New Roman" w:cs="Times New Roman"/>
          <w:color w:val="000000"/>
          <w:sz w:val="24"/>
          <w:szCs w:val="24"/>
          <w:lang w:eastAsia="ru-RU"/>
        </w:rPr>
        <w:t>». Рассказы Чехова, своеобразие их тематики и стиля. Проблема ответственности человека за свою судьбу. Мастерство писателя: внимание к детали, «импрессионизм», философская глубина, лаконизм повествования.</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Действующие лица пьесы «Вишневый сад» и тема ответственности человека за свою судьбу. Конфликт в пьесе «Вишневый сад». Символический смысл образа вишневого сада. Тема времени в пьесе. Подтекст. Своеобразие жанра. Раневская и Гаев как герои уходящего в прошлое усадебного быта. Разлад между желаниями и реальностью существования – основа конфликта пьесы. Образы Лопахина, Пети Трофимова и Ани. Образы слуг (Яша, Дуняша, Фирс). </w:t>
      </w:r>
      <w:proofErr w:type="spellStart"/>
      <w:r w:rsidRPr="005A343A">
        <w:rPr>
          <w:rFonts w:ascii="Times New Roman" w:eastAsia="Times New Roman" w:hAnsi="Times New Roman" w:cs="Times New Roman"/>
          <w:color w:val="000000"/>
          <w:sz w:val="24"/>
          <w:szCs w:val="24"/>
          <w:lang w:eastAsia="ru-RU"/>
        </w:rPr>
        <w:t>Внесценические</w:t>
      </w:r>
      <w:proofErr w:type="spellEnd"/>
      <w:r w:rsidRPr="005A343A">
        <w:rPr>
          <w:rFonts w:ascii="Times New Roman" w:eastAsia="Times New Roman" w:hAnsi="Times New Roman" w:cs="Times New Roman"/>
          <w:color w:val="000000"/>
          <w:sz w:val="24"/>
          <w:szCs w:val="24"/>
          <w:lang w:eastAsia="ru-RU"/>
        </w:rPr>
        <w:t xml:space="preserve"> персонажи. Новаторство Чехова-драматурга. Значение творческого наследия Чехова для мировой литературы и театра.</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Подведение итогов года (3ч)</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Мировое значение русской литературы. Тестирование по выявлению читательского уровня учащихся. Итоговый урок. Список летнего чтения.</w:t>
      </w:r>
    </w:p>
    <w:p w:rsidR="005A343A" w:rsidRPr="005A343A" w:rsidRDefault="005A343A" w:rsidP="005A343A">
      <w:pPr>
        <w:shd w:val="clear" w:color="auto" w:fill="FFFFFF"/>
        <w:spacing w:after="150"/>
        <w:rPr>
          <w:rFonts w:ascii="Times New Roman" w:eastAsia="Times New Roman" w:hAnsi="Times New Roman" w:cs="Times New Roman"/>
          <w:color w:val="000000"/>
          <w:sz w:val="24"/>
          <w:szCs w:val="24"/>
          <w:lang w:eastAsia="ru-RU"/>
        </w:rPr>
      </w:pPr>
    </w:p>
    <w:p w:rsidR="005A343A" w:rsidRPr="005A343A" w:rsidRDefault="005A343A" w:rsidP="005A343A">
      <w:pPr>
        <w:rPr>
          <w:rFonts w:ascii="Times New Roman" w:hAnsi="Times New Roman" w:cs="Times New Roman"/>
          <w:b/>
          <w:sz w:val="24"/>
          <w:szCs w:val="24"/>
        </w:rPr>
      </w:pPr>
    </w:p>
    <w:p w:rsidR="005A343A" w:rsidRDefault="005A343A" w:rsidP="00953DE7">
      <w:pPr>
        <w:jc w:val="center"/>
        <w:rPr>
          <w:rFonts w:ascii="Times New Roman" w:hAnsi="Times New Roman" w:cs="Times New Roman"/>
          <w:b/>
          <w:sz w:val="24"/>
          <w:szCs w:val="24"/>
        </w:rPr>
      </w:pPr>
    </w:p>
    <w:p w:rsidR="005A343A" w:rsidRDefault="005A343A" w:rsidP="00953DE7">
      <w:pPr>
        <w:jc w:val="center"/>
        <w:rPr>
          <w:rFonts w:ascii="Times New Roman" w:hAnsi="Times New Roman" w:cs="Times New Roman"/>
          <w:b/>
          <w:sz w:val="24"/>
          <w:szCs w:val="24"/>
        </w:rPr>
      </w:pPr>
    </w:p>
    <w:p w:rsidR="005A343A" w:rsidRDefault="005A343A" w:rsidP="00953DE7">
      <w:pPr>
        <w:jc w:val="center"/>
        <w:rPr>
          <w:rFonts w:ascii="Times New Roman" w:hAnsi="Times New Roman" w:cs="Times New Roman"/>
          <w:b/>
          <w:sz w:val="24"/>
          <w:szCs w:val="24"/>
        </w:rPr>
      </w:pPr>
    </w:p>
    <w:p w:rsidR="005A343A" w:rsidRDefault="005A343A" w:rsidP="00953DE7">
      <w:pPr>
        <w:jc w:val="center"/>
        <w:rPr>
          <w:rFonts w:ascii="Times New Roman" w:hAnsi="Times New Roman" w:cs="Times New Roman"/>
          <w:b/>
          <w:sz w:val="24"/>
          <w:szCs w:val="24"/>
        </w:rPr>
      </w:pPr>
    </w:p>
    <w:p w:rsidR="005A343A" w:rsidRDefault="005A343A" w:rsidP="00953DE7">
      <w:pPr>
        <w:jc w:val="center"/>
        <w:rPr>
          <w:rFonts w:ascii="Times New Roman" w:hAnsi="Times New Roman" w:cs="Times New Roman"/>
          <w:b/>
          <w:sz w:val="24"/>
          <w:szCs w:val="24"/>
        </w:rPr>
      </w:pPr>
    </w:p>
    <w:p w:rsidR="005A343A" w:rsidRDefault="005A343A" w:rsidP="00953DE7">
      <w:pPr>
        <w:jc w:val="center"/>
        <w:rPr>
          <w:rFonts w:ascii="Times New Roman" w:hAnsi="Times New Roman" w:cs="Times New Roman"/>
          <w:b/>
          <w:sz w:val="24"/>
          <w:szCs w:val="24"/>
        </w:rPr>
      </w:pPr>
    </w:p>
    <w:p w:rsidR="005A343A" w:rsidRDefault="005A343A" w:rsidP="00953DE7">
      <w:pPr>
        <w:jc w:val="center"/>
        <w:rPr>
          <w:rFonts w:ascii="Times New Roman" w:hAnsi="Times New Roman" w:cs="Times New Roman"/>
          <w:b/>
          <w:sz w:val="24"/>
          <w:szCs w:val="24"/>
        </w:rPr>
      </w:pPr>
    </w:p>
    <w:p w:rsidR="00E20AAD" w:rsidRPr="005A343A" w:rsidRDefault="00EC36C3" w:rsidP="00953DE7">
      <w:pPr>
        <w:jc w:val="center"/>
        <w:rPr>
          <w:rFonts w:ascii="Times New Roman" w:hAnsi="Times New Roman" w:cs="Times New Roman"/>
          <w:b/>
          <w:sz w:val="24"/>
          <w:szCs w:val="24"/>
        </w:rPr>
      </w:pPr>
      <w:r w:rsidRPr="005A343A">
        <w:rPr>
          <w:rFonts w:ascii="Times New Roman" w:hAnsi="Times New Roman" w:cs="Times New Roman"/>
          <w:b/>
          <w:sz w:val="24"/>
          <w:szCs w:val="24"/>
        </w:rPr>
        <w:lastRenderedPageBreak/>
        <w:t>Тематический план 10 класс</w:t>
      </w:r>
      <w:r w:rsidR="00953DE7" w:rsidRPr="005A343A">
        <w:rPr>
          <w:rFonts w:ascii="Times New Roman" w:hAnsi="Times New Roman" w:cs="Times New Roman"/>
          <w:b/>
          <w:sz w:val="24"/>
          <w:szCs w:val="24"/>
        </w:rPr>
        <w:t>. Л</w:t>
      </w:r>
      <w:r w:rsidRPr="005A343A">
        <w:rPr>
          <w:rFonts w:ascii="Times New Roman" w:hAnsi="Times New Roman" w:cs="Times New Roman"/>
          <w:b/>
          <w:sz w:val="24"/>
          <w:szCs w:val="24"/>
        </w:rPr>
        <w:t>итература</w:t>
      </w:r>
    </w:p>
    <w:tbl>
      <w:tblPr>
        <w:tblStyle w:val="a3"/>
        <w:tblW w:w="15730" w:type="dxa"/>
        <w:tblInd w:w="-222" w:type="dxa"/>
        <w:tblLayout w:type="fixed"/>
        <w:tblLook w:val="04A0"/>
      </w:tblPr>
      <w:tblGrid>
        <w:gridCol w:w="830"/>
        <w:gridCol w:w="3999"/>
        <w:gridCol w:w="1055"/>
        <w:gridCol w:w="4236"/>
        <w:gridCol w:w="2640"/>
        <w:gridCol w:w="1930"/>
        <w:gridCol w:w="1040"/>
      </w:tblGrid>
      <w:tr w:rsidR="00953DE7" w:rsidRPr="005A343A" w:rsidTr="00953DE7">
        <w:tc>
          <w:tcPr>
            <w:tcW w:w="830" w:type="dxa"/>
          </w:tcPr>
          <w:p w:rsidR="00953DE7" w:rsidRPr="005A343A" w:rsidRDefault="00953DE7" w:rsidP="00925EF5">
            <w:pPr>
              <w:spacing w:after="150"/>
              <w:jc w:val="center"/>
              <w:rPr>
                <w:rFonts w:ascii="Times New Roman" w:eastAsia="Times New Roman" w:hAnsi="Times New Roman" w:cs="Times New Roman"/>
                <w:b/>
                <w:color w:val="000000"/>
                <w:sz w:val="24"/>
                <w:szCs w:val="24"/>
                <w:lang w:eastAsia="ru-RU"/>
              </w:rPr>
            </w:pPr>
            <w:r w:rsidRPr="005A343A">
              <w:rPr>
                <w:rFonts w:ascii="Times New Roman" w:eastAsia="Times New Roman" w:hAnsi="Times New Roman" w:cs="Times New Roman"/>
                <w:b/>
                <w:color w:val="000000"/>
                <w:sz w:val="24"/>
                <w:szCs w:val="24"/>
                <w:lang w:eastAsia="ru-RU"/>
              </w:rPr>
              <w:t>№</w:t>
            </w:r>
          </w:p>
        </w:tc>
        <w:tc>
          <w:tcPr>
            <w:tcW w:w="3999" w:type="dxa"/>
          </w:tcPr>
          <w:p w:rsidR="00953DE7" w:rsidRPr="005A343A" w:rsidRDefault="00953DE7" w:rsidP="00925EF5">
            <w:pPr>
              <w:spacing w:after="150"/>
              <w:jc w:val="center"/>
              <w:rPr>
                <w:rFonts w:ascii="Times New Roman" w:eastAsia="Times New Roman" w:hAnsi="Times New Roman" w:cs="Times New Roman"/>
                <w:b/>
                <w:color w:val="000000"/>
                <w:sz w:val="24"/>
                <w:szCs w:val="24"/>
                <w:lang w:eastAsia="ru-RU"/>
              </w:rPr>
            </w:pPr>
            <w:r w:rsidRPr="005A343A">
              <w:rPr>
                <w:rFonts w:ascii="Times New Roman" w:eastAsia="Times New Roman" w:hAnsi="Times New Roman" w:cs="Times New Roman"/>
                <w:b/>
                <w:bCs/>
                <w:color w:val="000000"/>
                <w:sz w:val="24"/>
                <w:szCs w:val="24"/>
                <w:lang w:eastAsia="ru-RU"/>
              </w:rPr>
              <w:t>Раздел. Тема урока</w:t>
            </w:r>
          </w:p>
        </w:tc>
        <w:tc>
          <w:tcPr>
            <w:tcW w:w="1055" w:type="dxa"/>
          </w:tcPr>
          <w:p w:rsidR="00953DE7" w:rsidRPr="005A343A" w:rsidRDefault="00953DE7" w:rsidP="00925EF5">
            <w:pPr>
              <w:spacing w:after="150"/>
              <w:jc w:val="center"/>
              <w:rPr>
                <w:rFonts w:ascii="Times New Roman" w:eastAsia="Times New Roman" w:hAnsi="Times New Roman" w:cs="Times New Roman"/>
                <w:b/>
                <w:color w:val="000000"/>
                <w:sz w:val="24"/>
                <w:szCs w:val="24"/>
                <w:lang w:eastAsia="ru-RU"/>
              </w:rPr>
            </w:pPr>
            <w:r w:rsidRPr="005A343A">
              <w:rPr>
                <w:rFonts w:ascii="Times New Roman" w:eastAsia="Times New Roman" w:hAnsi="Times New Roman" w:cs="Times New Roman"/>
                <w:b/>
                <w:bCs/>
                <w:color w:val="000000"/>
                <w:sz w:val="24"/>
                <w:szCs w:val="24"/>
                <w:lang w:eastAsia="ru-RU"/>
              </w:rPr>
              <w:t>Кол-во часов</w:t>
            </w:r>
          </w:p>
        </w:tc>
        <w:tc>
          <w:tcPr>
            <w:tcW w:w="4236" w:type="dxa"/>
          </w:tcPr>
          <w:p w:rsidR="00953DE7" w:rsidRPr="005A343A" w:rsidRDefault="00953DE7" w:rsidP="00925EF5">
            <w:pPr>
              <w:jc w:val="center"/>
              <w:rPr>
                <w:rFonts w:ascii="Times New Roman" w:eastAsia="Calibri" w:hAnsi="Times New Roman" w:cs="Times New Roman"/>
                <w:b/>
                <w:sz w:val="24"/>
                <w:szCs w:val="24"/>
              </w:rPr>
            </w:pPr>
            <w:r w:rsidRPr="005A343A">
              <w:rPr>
                <w:rFonts w:ascii="Times New Roman" w:eastAsia="Calibri" w:hAnsi="Times New Roman" w:cs="Times New Roman"/>
                <w:b/>
                <w:sz w:val="24"/>
                <w:szCs w:val="24"/>
              </w:rPr>
              <w:t>Элемент содержания</w:t>
            </w:r>
          </w:p>
        </w:tc>
        <w:tc>
          <w:tcPr>
            <w:tcW w:w="2640" w:type="dxa"/>
          </w:tcPr>
          <w:p w:rsidR="00953DE7" w:rsidRPr="005A343A" w:rsidRDefault="00953DE7" w:rsidP="00925EF5">
            <w:pPr>
              <w:jc w:val="center"/>
              <w:rPr>
                <w:rFonts w:ascii="Times New Roman" w:eastAsia="Calibri" w:hAnsi="Times New Roman" w:cs="Times New Roman"/>
                <w:b/>
                <w:sz w:val="24"/>
                <w:szCs w:val="24"/>
              </w:rPr>
            </w:pPr>
            <w:r w:rsidRPr="005A343A">
              <w:rPr>
                <w:rFonts w:ascii="Times New Roman" w:eastAsia="Calibri" w:hAnsi="Times New Roman" w:cs="Times New Roman"/>
                <w:b/>
                <w:sz w:val="24"/>
                <w:szCs w:val="24"/>
              </w:rPr>
              <w:t>Контрольно-оценочная деятельность</w:t>
            </w:r>
          </w:p>
          <w:p w:rsidR="00953DE7" w:rsidRPr="005A343A" w:rsidRDefault="00953DE7" w:rsidP="00925EF5">
            <w:pPr>
              <w:jc w:val="center"/>
              <w:rPr>
                <w:rFonts w:ascii="Times New Roman" w:eastAsia="Calibri" w:hAnsi="Times New Roman" w:cs="Times New Roman"/>
                <w:b/>
                <w:sz w:val="24"/>
                <w:szCs w:val="24"/>
              </w:rPr>
            </w:pPr>
            <w:r w:rsidRPr="005A343A">
              <w:rPr>
                <w:rFonts w:ascii="Times New Roman" w:eastAsia="Calibri" w:hAnsi="Times New Roman" w:cs="Times New Roman"/>
                <w:b/>
                <w:sz w:val="24"/>
                <w:szCs w:val="24"/>
              </w:rPr>
              <w:t>(вид и форма)</w:t>
            </w:r>
          </w:p>
        </w:tc>
        <w:tc>
          <w:tcPr>
            <w:tcW w:w="1930" w:type="dxa"/>
          </w:tcPr>
          <w:p w:rsidR="00953DE7" w:rsidRPr="005A343A" w:rsidRDefault="00953DE7" w:rsidP="00925EF5">
            <w:pPr>
              <w:jc w:val="center"/>
              <w:rPr>
                <w:rFonts w:ascii="Times New Roman" w:eastAsia="Calibri" w:hAnsi="Times New Roman" w:cs="Times New Roman"/>
                <w:b/>
                <w:sz w:val="24"/>
                <w:szCs w:val="24"/>
              </w:rPr>
            </w:pPr>
            <w:r w:rsidRPr="005A343A">
              <w:rPr>
                <w:rFonts w:ascii="Times New Roman" w:eastAsia="Calibri" w:hAnsi="Times New Roman" w:cs="Times New Roman"/>
                <w:b/>
                <w:sz w:val="24"/>
                <w:szCs w:val="24"/>
              </w:rPr>
              <w:t>Д/</w:t>
            </w:r>
            <w:proofErr w:type="gramStart"/>
            <w:r w:rsidRPr="005A343A">
              <w:rPr>
                <w:rFonts w:ascii="Times New Roman" w:eastAsia="Calibri" w:hAnsi="Times New Roman" w:cs="Times New Roman"/>
                <w:b/>
                <w:sz w:val="24"/>
                <w:szCs w:val="24"/>
              </w:rPr>
              <w:t>З</w:t>
            </w:r>
            <w:proofErr w:type="gramEnd"/>
          </w:p>
        </w:tc>
        <w:tc>
          <w:tcPr>
            <w:tcW w:w="1040" w:type="dxa"/>
          </w:tcPr>
          <w:p w:rsidR="00953DE7" w:rsidRPr="005A343A" w:rsidRDefault="00953DE7" w:rsidP="00925EF5">
            <w:pPr>
              <w:jc w:val="center"/>
              <w:rPr>
                <w:rFonts w:ascii="Times New Roman" w:eastAsia="Calibri" w:hAnsi="Times New Roman" w:cs="Times New Roman"/>
                <w:b/>
                <w:sz w:val="24"/>
                <w:szCs w:val="24"/>
              </w:rPr>
            </w:pPr>
            <w:r w:rsidRPr="005A343A">
              <w:rPr>
                <w:rFonts w:ascii="Times New Roman" w:eastAsia="Calibri" w:hAnsi="Times New Roman" w:cs="Times New Roman"/>
                <w:b/>
                <w:sz w:val="24"/>
                <w:szCs w:val="24"/>
              </w:rPr>
              <w:t>Дата</w:t>
            </w:r>
          </w:p>
        </w:tc>
      </w:tr>
      <w:tr w:rsidR="00953DE7" w:rsidRPr="005A343A" w:rsidTr="00953DE7">
        <w:tc>
          <w:tcPr>
            <w:tcW w:w="830" w:type="dxa"/>
            <w:vAlign w:val="center"/>
          </w:tcPr>
          <w:p w:rsidR="00953DE7" w:rsidRPr="005A343A" w:rsidRDefault="00953DE7" w:rsidP="00925EF5">
            <w:pPr>
              <w:jc w:val="center"/>
              <w:rPr>
                <w:rFonts w:ascii="Times New Roman" w:eastAsia="Times New Roman" w:hAnsi="Times New Roman" w:cs="Times New Roman"/>
                <w:color w:val="000000"/>
                <w:sz w:val="24"/>
                <w:szCs w:val="24"/>
                <w:lang w:eastAsia="ru-RU"/>
              </w:rPr>
            </w:pPr>
          </w:p>
        </w:tc>
        <w:tc>
          <w:tcPr>
            <w:tcW w:w="3999" w:type="dxa"/>
          </w:tcPr>
          <w:p w:rsidR="00953DE7" w:rsidRPr="005A343A" w:rsidRDefault="00953DE7"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Введение</w:t>
            </w:r>
          </w:p>
        </w:tc>
        <w:tc>
          <w:tcPr>
            <w:tcW w:w="1055" w:type="dxa"/>
          </w:tcPr>
          <w:p w:rsidR="00953DE7" w:rsidRPr="005A343A" w:rsidRDefault="00953DE7"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5ч</w:t>
            </w:r>
          </w:p>
        </w:tc>
        <w:tc>
          <w:tcPr>
            <w:tcW w:w="4236" w:type="dxa"/>
          </w:tcPr>
          <w:p w:rsidR="00953DE7" w:rsidRPr="005A343A" w:rsidRDefault="00953DE7">
            <w:pPr>
              <w:rPr>
                <w:rFonts w:ascii="Times New Roman" w:hAnsi="Times New Roman" w:cs="Times New Roman"/>
                <w:sz w:val="24"/>
                <w:szCs w:val="24"/>
              </w:rPr>
            </w:pPr>
          </w:p>
        </w:tc>
        <w:tc>
          <w:tcPr>
            <w:tcW w:w="2640" w:type="dxa"/>
          </w:tcPr>
          <w:p w:rsidR="00953DE7" w:rsidRPr="005A343A" w:rsidRDefault="00953DE7">
            <w:pPr>
              <w:rPr>
                <w:rFonts w:ascii="Times New Roman" w:hAnsi="Times New Roman" w:cs="Times New Roman"/>
                <w:sz w:val="24"/>
                <w:szCs w:val="24"/>
              </w:rPr>
            </w:pPr>
          </w:p>
        </w:tc>
        <w:tc>
          <w:tcPr>
            <w:tcW w:w="1930" w:type="dxa"/>
          </w:tcPr>
          <w:p w:rsidR="00953DE7" w:rsidRPr="005A343A" w:rsidRDefault="00953DE7">
            <w:pPr>
              <w:rPr>
                <w:rFonts w:ascii="Times New Roman" w:hAnsi="Times New Roman" w:cs="Times New Roman"/>
                <w:sz w:val="24"/>
                <w:szCs w:val="24"/>
              </w:rPr>
            </w:pPr>
          </w:p>
        </w:tc>
        <w:tc>
          <w:tcPr>
            <w:tcW w:w="1040" w:type="dxa"/>
          </w:tcPr>
          <w:p w:rsidR="00953DE7" w:rsidRPr="005A343A" w:rsidRDefault="00953DE7">
            <w:pPr>
              <w:rPr>
                <w:rFonts w:ascii="Times New Roman" w:hAnsi="Times New Roman" w:cs="Times New Roman"/>
                <w:sz w:val="24"/>
                <w:szCs w:val="24"/>
              </w:rPr>
            </w:pPr>
          </w:p>
        </w:tc>
      </w:tr>
      <w:tr w:rsidR="00953DE7" w:rsidRPr="005A343A" w:rsidTr="00953DE7">
        <w:tc>
          <w:tcPr>
            <w:tcW w:w="830" w:type="dxa"/>
          </w:tcPr>
          <w:p w:rsidR="00953DE7" w:rsidRPr="005A343A" w:rsidRDefault="00953DE7"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3999" w:type="dxa"/>
          </w:tcPr>
          <w:p w:rsidR="00953DE7" w:rsidRPr="005A343A" w:rsidRDefault="00953DE7"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Общая характеристика и своеобразие русской литературы</w:t>
            </w:r>
          </w:p>
        </w:tc>
        <w:tc>
          <w:tcPr>
            <w:tcW w:w="1055" w:type="dxa"/>
          </w:tcPr>
          <w:p w:rsidR="00953DE7" w:rsidRPr="005A343A" w:rsidRDefault="00953DE7"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953DE7" w:rsidRPr="005A343A" w:rsidRDefault="00953DE7" w:rsidP="00953DE7">
            <w:pPr>
              <w:jc w:val="both"/>
              <w:rPr>
                <w:rFonts w:ascii="Times New Roman" w:eastAsia="Calibri" w:hAnsi="Times New Roman" w:cs="Times New Roman"/>
                <w:sz w:val="24"/>
                <w:szCs w:val="24"/>
              </w:rPr>
            </w:pPr>
            <w:r w:rsidRPr="005A343A">
              <w:rPr>
                <w:rFonts w:ascii="Times New Roman" w:hAnsi="Times New Roman" w:cs="Times New Roman"/>
                <w:sz w:val="24"/>
                <w:szCs w:val="24"/>
              </w:rPr>
              <w:t xml:space="preserve">Основные темы и проблемы русской литературы </w:t>
            </w:r>
            <w:r w:rsidRPr="005A343A">
              <w:rPr>
                <w:rFonts w:ascii="Times New Roman" w:hAnsi="Times New Roman" w:cs="Times New Roman"/>
                <w:sz w:val="24"/>
                <w:szCs w:val="24"/>
                <w:lang w:val="en-US"/>
              </w:rPr>
              <w:t>XIX</w:t>
            </w:r>
            <w:r w:rsidRPr="005A343A">
              <w:rPr>
                <w:rFonts w:ascii="Times New Roman" w:hAnsi="Times New Roman" w:cs="Times New Roman"/>
                <w:sz w:val="24"/>
                <w:szCs w:val="24"/>
              </w:rPr>
              <w:t xml:space="preserve"> века. Выявление уровня литературного развития учащихся</w:t>
            </w:r>
          </w:p>
        </w:tc>
        <w:tc>
          <w:tcPr>
            <w:tcW w:w="2640" w:type="dxa"/>
          </w:tcPr>
          <w:p w:rsidR="00953DE7" w:rsidRPr="005A343A" w:rsidRDefault="00953DE7" w:rsidP="00953DE7">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w:t>
            </w:r>
          </w:p>
        </w:tc>
        <w:tc>
          <w:tcPr>
            <w:tcW w:w="1930" w:type="dxa"/>
          </w:tcPr>
          <w:p w:rsidR="00953DE7" w:rsidRPr="005A343A" w:rsidRDefault="00953DE7" w:rsidP="00953DE7">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 xml:space="preserve">Читать «Введение», вопросы </w:t>
            </w:r>
          </w:p>
          <w:p w:rsidR="00953DE7" w:rsidRPr="005A343A" w:rsidRDefault="00953DE7" w:rsidP="00953DE7">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(в тетради)</w:t>
            </w:r>
          </w:p>
        </w:tc>
        <w:tc>
          <w:tcPr>
            <w:tcW w:w="1040" w:type="dxa"/>
          </w:tcPr>
          <w:p w:rsidR="00953DE7" w:rsidRPr="005A343A" w:rsidRDefault="00953DE7">
            <w:pPr>
              <w:rPr>
                <w:rFonts w:ascii="Times New Roman" w:hAnsi="Times New Roman" w:cs="Times New Roman"/>
                <w:sz w:val="24"/>
                <w:szCs w:val="24"/>
              </w:rPr>
            </w:pPr>
          </w:p>
        </w:tc>
      </w:tr>
      <w:tr w:rsidR="00953DE7" w:rsidRPr="005A343A" w:rsidTr="00953DE7">
        <w:tc>
          <w:tcPr>
            <w:tcW w:w="830" w:type="dxa"/>
          </w:tcPr>
          <w:p w:rsidR="00953DE7" w:rsidRPr="005A343A" w:rsidRDefault="00953DE7"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w:t>
            </w:r>
          </w:p>
        </w:tc>
        <w:tc>
          <w:tcPr>
            <w:tcW w:w="3999" w:type="dxa"/>
          </w:tcPr>
          <w:p w:rsidR="00953DE7" w:rsidRPr="005A343A" w:rsidRDefault="00953DE7"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Русская литература на рубеже XIX – XX веков</w:t>
            </w:r>
          </w:p>
        </w:tc>
        <w:tc>
          <w:tcPr>
            <w:tcW w:w="1055" w:type="dxa"/>
          </w:tcPr>
          <w:p w:rsidR="00953DE7" w:rsidRPr="005A343A" w:rsidRDefault="00953DE7"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953DE7" w:rsidRPr="005A343A" w:rsidRDefault="00953DE7" w:rsidP="00953DE7">
            <w:pPr>
              <w:jc w:val="both"/>
              <w:rPr>
                <w:rFonts w:ascii="Times New Roman" w:hAnsi="Times New Roman" w:cs="Times New Roman"/>
                <w:sz w:val="24"/>
                <w:szCs w:val="24"/>
              </w:rPr>
            </w:pPr>
            <w:r w:rsidRPr="005A343A">
              <w:rPr>
                <w:rFonts w:ascii="Times New Roman" w:hAnsi="Times New Roman" w:cs="Times New Roman"/>
                <w:sz w:val="24"/>
                <w:szCs w:val="24"/>
              </w:rPr>
              <w:t xml:space="preserve">Россия в первой половине </w:t>
            </w:r>
            <w:r w:rsidRPr="005A343A">
              <w:rPr>
                <w:rFonts w:ascii="Times New Roman" w:hAnsi="Times New Roman" w:cs="Times New Roman"/>
                <w:sz w:val="24"/>
                <w:szCs w:val="24"/>
                <w:lang w:val="en-US"/>
              </w:rPr>
              <w:t>XIX</w:t>
            </w:r>
            <w:r w:rsidRPr="005A343A">
              <w:rPr>
                <w:rFonts w:ascii="Times New Roman" w:hAnsi="Times New Roman" w:cs="Times New Roman"/>
                <w:sz w:val="24"/>
                <w:szCs w:val="24"/>
              </w:rPr>
              <w:t xml:space="preserve"> века. Классицизм, сентиментализм, романтизм. Зарождение реализма в русской литературе первой половины </w:t>
            </w:r>
            <w:r w:rsidRPr="005A343A">
              <w:rPr>
                <w:rFonts w:ascii="Times New Roman" w:hAnsi="Times New Roman" w:cs="Times New Roman"/>
                <w:sz w:val="24"/>
                <w:szCs w:val="24"/>
                <w:lang w:val="en-US"/>
              </w:rPr>
              <w:t>XIX</w:t>
            </w:r>
            <w:r w:rsidRPr="005A343A">
              <w:rPr>
                <w:rFonts w:ascii="Times New Roman" w:hAnsi="Times New Roman" w:cs="Times New Roman"/>
                <w:sz w:val="24"/>
                <w:szCs w:val="24"/>
              </w:rPr>
              <w:t xml:space="preserve"> века. Национальное самоопределение русской литературы.</w:t>
            </w:r>
          </w:p>
        </w:tc>
        <w:tc>
          <w:tcPr>
            <w:tcW w:w="2640" w:type="dxa"/>
            <w:vMerge w:val="restart"/>
          </w:tcPr>
          <w:p w:rsidR="00953DE7" w:rsidRPr="005A343A" w:rsidRDefault="00953DE7" w:rsidP="00953DE7">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w:t>
            </w:r>
          </w:p>
        </w:tc>
        <w:tc>
          <w:tcPr>
            <w:tcW w:w="1930" w:type="dxa"/>
            <w:vMerge w:val="restart"/>
          </w:tcPr>
          <w:p w:rsidR="00953DE7" w:rsidRPr="005A343A" w:rsidRDefault="00953DE7" w:rsidP="00953DE7">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953DE7" w:rsidRPr="005A343A" w:rsidRDefault="00953DE7">
            <w:pPr>
              <w:rPr>
                <w:rFonts w:ascii="Times New Roman" w:hAnsi="Times New Roman" w:cs="Times New Roman"/>
                <w:sz w:val="24"/>
                <w:szCs w:val="24"/>
              </w:rPr>
            </w:pPr>
          </w:p>
        </w:tc>
      </w:tr>
      <w:tr w:rsidR="00953DE7" w:rsidRPr="005A343A" w:rsidTr="00953DE7">
        <w:tc>
          <w:tcPr>
            <w:tcW w:w="830" w:type="dxa"/>
          </w:tcPr>
          <w:p w:rsidR="00953DE7" w:rsidRPr="005A343A" w:rsidRDefault="00953DE7"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3</w:t>
            </w:r>
          </w:p>
        </w:tc>
        <w:tc>
          <w:tcPr>
            <w:tcW w:w="3999" w:type="dxa"/>
          </w:tcPr>
          <w:p w:rsidR="00953DE7" w:rsidRPr="005A343A" w:rsidRDefault="00953DE7"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Становление и развитие реализма в русской литературе XIX века</w:t>
            </w:r>
          </w:p>
        </w:tc>
        <w:tc>
          <w:tcPr>
            <w:tcW w:w="1055" w:type="dxa"/>
          </w:tcPr>
          <w:p w:rsidR="00953DE7" w:rsidRPr="005A343A" w:rsidRDefault="00953DE7"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53DE7" w:rsidRPr="005A343A" w:rsidRDefault="00953DE7">
            <w:pPr>
              <w:rPr>
                <w:rFonts w:ascii="Times New Roman" w:hAnsi="Times New Roman" w:cs="Times New Roman"/>
                <w:sz w:val="24"/>
                <w:szCs w:val="24"/>
              </w:rPr>
            </w:pPr>
          </w:p>
        </w:tc>
        <w:tc>
          <w:tcPr>
            <w:tcW w:w="2640" w:type="dxa"/>
            <w:vMerge/>
          </w:tcPr>
          <w:p w:rsidR="00953DE7" w:rsidRPr="005A343A" w:rsidRDefault="00953DE7">
            <w:pPr>
              <w:rPr>
                <w:rFonts w:ascii="Times New Roman" w:hAnsi="Times New Roman" w:cs="Times New Roman"/>
                <w:sz w:val="24"/>
                <w:szCs w:val="24"/>
              </w:rPr>
            </w:pPr>
          </w:p>
        </w:tc>
        <w:tc>
          <w:tcPr>
            <w:tcW w:w="1930" w:type="dxa"/>
            <w:vMerge/>
          </w:tcPr>
          <w:p w:rsidR="00953DE7" w:rsidRPr="005A343A" w:rsidRDefault="00953DE7">
            <w:pPr>
              <w:rPr>
                <w:rFonts w:ascii="Times New Roman" w:hAnsi="Times New Roman" w:cs="Times New Roman"/>
                <w:sz w:val="24"/>
                <w:szCs w:val="24"/>
              </w:rPr>
            </w:pPr>
          </w:p>
        </w:tc>
        <w:tc>
          <w:tcPr>
            <w:tcW w:w="1040" w:type="dxa"/>
          </w:tcPr>
          <w:p w:rsidR="00953DE7" w:rsidRPr="005A343A" w:rsidRDefault="00953DE7">
            <w:pPr>
              <w:rPr>
                <w:rFonts w:ascii="Times New Roman" w:hAnsi="Times New Roman" w:cs="Times New Roman"/>
                <w:sz w:val="24"/>
                <w:szCs w:val="24"/>
              </w:rPr>
            </w:pPr>
          </w:p>
        </w:tc>
      </w:tr>
      <w:tr w:rsidR="00953DE7" w:rsidRPr="005A343A" w:rsidTr="00953DE7">
        <w:tc>
          <w:tcPr>
            <w:tcW w:w="830" w:type="dxa"/>
          </w:tcPr>
          <w:p w:rsidR="00953DE7" w:rsidRPr="005A343A" w:rsidRDefault="00953DE7"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4-5</w:t>
            </w:r>
          </w:p>
        </w:tc>
        <w:tc>
          <w:tcPr>
            <w:tcW w:w="3999" w:type="dxa"/>
          </w:tcPr>
          <w:p w:rsidR="00953DE7" w:rsidRPr="005A343A" w:rsidRDefault="00953DE7"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Русская литературная критика II половины XIX века</w:t>
            </w:r>
          </w:p>
        </w:tc>
        <w:tc>
          <w:tcPr>
            <w:tcW w:w="1055" w:type="dxa"/>
          </w:tcPr>
          <w:p w:rsidR="00953DE7" w:rsidRPr="005A343A" w:rsidRDefault="00953DE7"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w:t>
            </w:r>
          </w:p>
        </w:tc>
        <w:tc>
          <w:tcPr>
            <w:tcW w:w="4236" w:type="dxa"/>
          </w:tcPr>
          <w:p w:rsidR="00953DE7" w:rsidRPr="005A343A" w:rsidRDefault="00953DE7" w:rsidP="00953DE7">
            <w:pPr>
              <w:jc w:val="both"/>
              <w:rPr>
                <w:rFonts w:ascii="Times New Roman" w:eastAsia="Calibri" w:hAnsi="Times New Roman" w:cs="Times New Roman"/>
                <w:sz w:val="24"/>
                <w:szCs w:val="24"/>
              </w:rPr>
            </w:pPr>
            <w:r w:rsidRPr="005A343A">
              <w:rPr>
                <w:rFonts w:ascii="Times New Roman" w:hAnsi="Times New Roman" w:cs="Times New Roman"/>
                <w:sz w:val="24"/>
                <w:szCs w:val="24"/>
              </w:rPr>
              <w:t>Традиции и новаторство русской поэзии. Эволюция национального театра. Мировое значение русской классической литературы</w:t>
            </w:r>
          </w:p>
        </w:tc>
        <w:tc>
          <w:tcPr>
            <w:tcW w:w="2640" w:type="dxa"/>
          </w:tcPr>
          <w:p w:rsidR="00953DE7" w:rsidRPr="005A343A" w:rsidRDefault="00953DE7" w:rsidP="00953DE7">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сообщение).</w:t>
            </w:r>
          </w:p>
        </w:tc>
        <w:tc>
          <w:tcPr>
            <w:tcW w:w="1930" w:type="dxa"/>
          </w:tcPr>
          <w:p w:rsidR="00953DE7" w:rsidRPr="005A343A" w:rsidRDefault="00953DE7" w:rsidP="00953DE7">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p w:rsidR="00953DE7" w:rsidRPr="005A343A" w:rsidRDefault="00953DE7" w:rsidP="00953DE7">
            <w:pPr>
              <w:jc w:val="both"/>
              <w:rPr>
                <w:rFonts w:ascii="Times New Roman" w:eastAsia="Calibri" w:hAnsi="Times New Roman" w:cs="Times New Roman"/>
                <w:sz w:val="24"/>
                <w:szCs w:val="24"/>
              </w:rPr>
            </w:pPr>
          </w:p>
          <w:p w:rsidR="00953DE7" w:rsidRPr="005A343A" w:rsidRDefault="00953DE7" w:rsidP="00953DE7">
            <w:pPr>
              <w:jc w:val="both"/>
              <w:rPr>
                <w:rFonts w:ascii="Times New Roman" w:eastAsia="Calibri" w:hAnsi="Times New Roman" w:cs="Times New Roman"/>
                <w:sz w:val="24"/>
                <w:szCs w:val="24"/>
              </w:rPr>
            </w:pPr>
          </w:p>
        </w:tc>
        <w:tc>
          <w:tcPr>
            <w:tcW w:w="1040" w:type="dxa"/>
          </w:tcPr>
          <w:p w:rsidR="00953DE7" w:rsidRPr="005A343A" w:rsidRDefault="00953DE7">
            <w:pPr>
              <w:rPr>
                <w:rFonts w:ascii="Times New Roman" w:hAnsi="Times New Roman" w:cs="Times New Roman"/>
                <w:sz w:val="24"/>
                <w:szCs w:val="24"/>
              </w:rPr>
            </w:pPr>
          </w:p>
        </w:tc>
      </w:tr>
      <w:tr w:rsidR="00953DE7" w:rsidRPr="005A343A" w:rsidTr="00953DE7">
        <w:tc>
          <w:tcPr>
            <w:tcW w:w="830" w:type="dxa"/>
          </w:tcPr>
          <w:p w:rsidR="00953DE7" w:rsidRPr="005A343A" w:rsidRDefault="00953DE7" w:rsidP="00925EF5">
            <w:pPr>
              <w:jc w:val="center"/>
              <w:rPr>
                <w:rFonts w:ascii="Times New Roman" w:hAnsi="Times New Roman" w:cs="Times New Roman"/>
                <w:sz w:val="24"/>
                <w:szCs w:val="24"/>
              </w:rPr>
            </w:pPr>
          </w:p>
        </w:tc>
        <w:tc>
          <w:tcPr>
            <w:tcW w:w="3999" w:type="dxa"/>
          </w:tcPr>
          <w:p w:rsidR="00953DE7" w:rsidRPr="005A343A" w:rsidRDefault="00953DE7"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И.С.Тургенев</w:t>
            </w:r>
          </w:p>
        </w:tc>
        <w:tc>
          <w:tcPr>
            <w:tcW w:w="1055" w:type="dxa"/>
          </w:tcPr>
          <w:p w:rsidR="00953DE7" w:rsidRPr="005A343A" w:rsidRDefault="00953DE7"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11ч</w:t>
            </w:r>
          </w:p>
        </w:tc>
        <w:tc>
          <w:tcPr>
            <w:tcW w:w="4236" w:type="dxa"/>
          </w:tcPr>
          <w:p w:rsidR="00953DE7" w:rsidRPr="005A343A" w:rsidRDefault="00953DE7">
            <w:pPr>
              <w:rPr>
                <w:rFonts w:ascii="Times New Roman" w:hAnsi="Times New Roman" w:cs="Times New Roman"/>
                <w:sz w:val="24"/>
                <w:szCs w:val="24"/>
              </w:rPr>
            </w:pPr>
          </w:p>
        </w:tc>
        <w:tc>
          <w:tcPr>
            <w:tcW w:w="2640" w:type="dxa"/>
          </w:tcPr>
          <w:p w:rsidR="00953DE7" w:rsidRPr="005A343A" w:rsidRDefault="00953DE7">
            <w:pPr>
              <w:rPr>
                <w:rFonts w:ascii="Times New Roman" w:hAnsi="Times New Roman" w:cs="Times New Roman"/>
                <w:sz w:val="24"/>
                <w:szCs w:val="24"/>
              </w:rPr>
            </w:pPr>
          </w:p>
        </w:tc>
        <w:tc>
          <w:tcPr>
            <w:tcW w:w="1930" w:type="dxa"/>
          </w:tcPr>
          <w:p w:rsidR="00953DE7" w:rsidRPr="005A343A" w:rsidRDefault="00953DE7">
            <w:pPr>
              <w:rPr>
                <w:rFonts w:ascii="Times New Roman" w:hAnsi="Times New Roman" w:cs="Times New Roman"/>
                <w:sz w:val="24"/>
                <w:szCs w:val="24"/>
              </w:rPr>
            </w:pPr>
          </w:p>
        </w:tc>
        <w:tc>
          <w:tcPr>
            <w:tcW w:w="1040" w:type="dxa"/>
          </w:tcPr>
          <w:p w:rsidR="00953DE7" w:rsidRPr="005A343A" w:rsidRDefault="00953DE7">
            <w:pPr>
              <w:rPr>
                <w:rFonts w:ascii="Times New Roman" w:hAnsi="Times New Roman" w:cs="Times New Roman"/>
                <w:sz w:val="24"/>
                <w:szCs w:val="24"/>
              </w:rPr>
            </w:pPr>
          </w:p>
        </w:tc>
      </w:tr>
      <w:tr w:rsidR="00471263" w:rsidRPr="005A343A" w:rsidTr="00953DE7">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6</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Этапы биографии и творчества И. С. Тургенева.</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471263" w:rsidRPr="005A343A" w:rsidRDefault="00471263" w:rsidP="00471263">
            <w:pPr>
              <w:jc w:val="both"/>
              <w:rPr>
                <w:rFonts w:ascii="Times New Roman" w:hAnsi="Times New Roman" w:cs="Times New Roman"/>
                <w:sz w:val="24"/>
                <w:szCs w:val="24"/>
              </w:rPr>
            </w:pPr>
            <w:r w:rsidRPr="005A343A">
              <w:rPr>
                <w:rStyle w:val="c1"/>
                <w:rFonts w:ascii="Times New Roman" w:hAnsi="Times New Roman" w:cs="Times New Roman"/>
                <w:sz w:val="24"/>
                <w:szCs w:val="24"/>
              </w:rPr>
              <w:t>И.С. Тургенев – создатель русского романа.</w:t>
            </w:r>
            <w:r w:rsidRPr="005A343A">
              <w:rPr>
                <w:rFonts w:ascii="Times New Roman" w:hAnsi="Times New Roman" w:cs="Times New Roman"/>
                <w:sz w:val="24"/>
                <w:szCs w:val="24"/>
              </w:rPr>
              <w:t xml:space="preserve"> «Записки охотника» и их место в русской </w:t>
            </w:r>
            <w:proofErr w:type="spellStart"/>
            <w:r w:rsidRPr="005A343A">
              <w:rPr>
                <w:rFonts w:ascii="Times New Roman" w:hAnsi="Times New Roman" w:cs="Times New Roman"/>
                <w:sz w:val="24"/>
                <w:szCs w:val="24"/>
              </w:rPr>
              <w:t>литературе</w:t>
            </w:r>
            <w:proofErr w:type="gramStart"/>
            <w:r w:rsidRPr="005A343A">
              <w:rPr>
                <w:rFonts w:ascii="Times New Roman" w:hAnsi="Times New Roman" w:cs="Times New Roman"/>
                <w:sz w:val="24"/>
                <w:szCs w:val="24"/>
              </w:rPr>
              <w:t>.</w:t>
            </w:r>
            <w:r w:rsidRPr="005A343A">
              <w:rPr>
                <w:rStyle w:val="c1"/>
                <w:rFonts w:ascii="Times New Roman" w:hAnsi="Times New Roman" w:cs="Times New Roman"/>
                <w:sz w:val="24"/>
                <w:szCs w:val="24"/>
              </w:rPr>
              <w:t>О</w:t>
            </w:r>
            <w:proofErr w:type="gramEnd"/>
            <w:r w:rsidRPr="005A343A">
              <w:rPr>
                <w:rStyle w:val="c1"/>
                <w:rFonts w:ascii="Times New Roman" w:hAnsi="Times New Roman" w:cs="Times New Roman"/>
                <w:sz w:val="24"/>
                <w:szCs w:val="24"/>
              </w:rPr>
              <w:t>бзор</w:t>
            </w:r>
            <w:proofErr w:type="spellEnd"/>
            <w:r w:rsidRPr="005A343A">
              <w:rPr>
                <w:rStyle w:val="c1"/>
                <w:rFonts w:ascii="Times New Roman" w:hAnsi="Times New Roman" w:cs="Times New Roman"/>
                <w:sz w:val="24"/>
                <w:szCs w:val="24"/>
              </w:rPr>
              <w:t xml:space="preserve"> отдельных произведений (</w:t>
            </w:r>
            <w:r w:rsidRPr="005A343A">
              <w:rPr>
                <w:rFonts w:ascii="Times New Roman" w:eastAsia="Times New Roman" w:hAnsi="Times New Roman" w:cs="Times New Roman"/>
                <w:bCs/>
                <w:color w:val="000000"/>
                <w:sz w:val="24"/>
                <w:szCs w:val="24"/>
              </w:rPr>
              <w:t>«Записки охотника» (1-3 рассказа по выбору), романы «Рудин», «Накануне», «Дворянское гнездо»,</w:t>
            </w:r>
            <w:r w:rsidRPr="005A343A">
              <w:rPr>
                <w:rStyle w:val="c1"/>
                <w:rFonts w:ascii="Times New Roman" w:hAnsi="Times New Roman" w:cs="Times New Roman"/>
                <w:sz w:val="24"/>
                <w:szCs w:val="24"/>
              </w:rPr>
              <w:t>).</w:t>
            </w:r>
          </w:p>
        </w:tc>
        <w:tc>
          <w:tcPr>
            <w:tcW w:w="2640" w:type="dxa"/>
            <w:vMerge w:val="restart"/>
          </w:tcPr>
          <w:p w:rsidR="00471263" w:rsidRPr="005A343A" w:rsidRDefault="00471263" w:rsidP="00953DE7">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сообщение).</w:t>
            </w:r>
          </w:p>
        </w:tc>
        <w:tc>
          <w:tcPr>
            <w:tcW w:w="1930" w:type="dxa"/>
            <w:vMerge w:val="restart"/>
          </w:tcPr>
          <w:p w:rsidR="00471263" w:rsidRPr="005A343A" w:rsidRDefault="00471263" w:rsidP="00953DE7">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471263" w:rsidRPr="005A343A" w:rsidRDefault="00471263">
            <w:pPr>
              <w:rPr>
                <w:rFonts w:ascii="Times New Roman" w:hAnsi="Times New Roman" w:cs="Times New Roman"/>
                <w:sz w:val="24"/>
                <w:szCs w:val="24"/>
              </w:rPr>
            </w:pPr>
          </w:p>
        </w:tc>
      </w:tr>
      <w:tr w:rsidR="00471263" w:rsidRPr="005A343A" w:rsidTr="00FB2DDF">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7</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Рассказы цикла «Записки охотника»</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ign w:val="center"/>
          </w:tcPr>
          <w:p w:rsidR="00471263" w:rsidRPr="005A343A" w:rsidRDefault="00471263" w:rsidP="00471263">
            <w:pPr>
              <w:jc w:val="both"/>
              <w:rPr>
                <w:rFonts w:ascii="Times New Roman" w:hAnsi="Times New Roman" w:cs="Times New Roman"/>
                <w:sz w:val="24"/>
                <w:szCs w:val="24"/>
              </w:rPr>
            </w:pPr>
          </w:p>
        </w:tc>
        <w:tc>
          <w:tcPr>
            <w:tcW w:w="2640" w:type="dxa"/>
            <w:vMerge/>
          </w:tcPr>
          <w:p w:rsidR="00471263" w:rsidRPr="005A343A" w:rsidRDefault="00471263" w:rsidP="00A03245">
            <w:pPr>
              <w:jc w:val="both"/>
              <w:rPr>
                <w:rFonts w:ascii="Times New Roman" w:hAnsi="Times New Roman" w:cs="Times New Roman"/>
                <w:sz w:val="24"/>
                <w:szCs w:val="24"/>
              </w:rPr>
            </w:pPr>
          </w:p>
        </w:tc>
        <w:tc>
          <w:tcPr>
            <w:tcW w:w="1930" w:type="dxa"/>
            <w:vMerge/>
          </w:tcPr>
          <w:p w:rsidR="00471263" w:rsidRPr="005A343A" w:rsidRDefault="00471263" w:rsidP="00A03245">
            <w:pPr>
              <w:jc w:val="both"/>
              <w:rPr>
                <w:rFonts w:ascii="Times New Roman" w:eastAsia="Calibri" w:hAnsi="Times New Roman" w:cs="Times New Roman"/>
                <w:sz w:val="24"/>
                <w:szCs w:val="24"/>
              </w:rPr>
            </w:pPr>
          </w:p>
        </w:tc>
        <w:tc>
          <w:tcPr>
            <w:tcW w:w="1040" w:type="dxa"/>
          </w:tcPr>
          <w:p w:rsidR="00471263" w:rsidRPr="005A343A" w:rsidRDefault="00471263">
            <w:pPr>
              <w:rPr>
                <w:rFonts w:ascii="Times New Roman" w:hAnsi="Times New Roman" w:cs="Times New Roman"/>
                <w:sz w:val="24"/>
                <w:szCs w:val="24"/>
              </w:rPr>
            </w:pPr>
          </w:p>
        </w:tc>
      </w:tr>
      <w:tr w:rsidR="00471263" w:rsidRPr="005A343A" w:rsidTr="00953DE7">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8</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Особенности тургеневского романа (обзор произведений писателя)</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471263" w:rsidRPr="005A343A" w:rsidRDefault="00471263">
            <w:pPr>
              <w:rPr>
                <w:rFonts w:ascii="Times New Roman" w:hAnsi="Times New Roman" w:cs="Times New Roman"/>
                <w:sz w:val="24"/>
                <w:szCs w:val="24"/>
              </w:rPr>
            </w:pPr>
          </w:p>
        </w:tc>
        <w:tc>
          <w:tcPr>
            <w:tcW w:w="2640" w:type="dxa"/>
            <w:vMerge/>
          </w:tcPr>
          <w:p w:rsidR="00471263" w:rsidRPr="005A343A" w:rsidRDefault="00471263">
            <w:pPr>
              <w:rPr>
                <w:rFonts w:ascii="Times New Roman" w:hAnsi="Times New Roman" w:cs="Times New Roman"/>
                <w:sz w:val="24"/>
                <w:szCs w:val="24"/>
              </w:rPr>
            </w:pPr>
          </w:p>
        </w:tc>
        <w:tc>
          <w:tcPr>
            <w:tcW w:w="1930" w:type="dxa"/>
            <w:vMerge/>
          </w:tcPr>
          <w:p w:rsidR="00471263" w:rsidRPr="005A343A" w:rsidRDefault="00471263">
            <w:pPr>
              <w:rPr>
                <w:rFonts w:ascii="Times New Roman" w:hAnsi="Times New Roman" w:cs="Times New Roman"/>
                <w:sz w:val="24"/>
                <w:szCs w:val="24"/>
              </w:rPr>
            </w:pPr>
          </w:p>
        </w:tc>
        <w:tc>
          <w:tcPr>
            <w:tcW w:w="1040" w:type="dxa"/>
          </w:tcPr>
          <w:p w:rsidR="00471263" w:rsidRPr="005A343A" w:rsidRDefault="00471263">
            <w:pPr>
              <w:rPr>
                <w:rFonts w:ascii="Times New Roman" w:hAnsi="Times New Roman" w:cs="Times New Roman"/>
                <w:sz w:val="24"/>
                <w:szCs w:val="24"/>
              </w:rPr>
            </w:pPr>
          </w:p>
        </w:tc>
      </w:tr>
      <w:tr w:rsidR="00471263" w:rsidRPr="005A343A" w:rsidTr="001F2511">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9</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Творческая история и своеобразие романа «Отцы и дети»</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471263" w:rsidRPr="005A343A" w:rsidRDefault="00471263" w:rsidP="00A03245">
            <w:pPr>
              <w:jc w:val="both"/>
              <w:rPr>
                <w:rFonts w:ascii="Times New Roman" w:hAnsi="Times New Roman" w:cs="Times New Roman"/>
                <w:sz w:val="24"/>
                <w:szCs w:val="24"/>
              </w:rPr>
            </w:pPr>
            <w:r w:rsidRPr="005A343A">
              <w:rPr>
                <w:rFonts w:ascii="Times New Roman" w:hAnsi="Times New Roman" w:cs="Times New Roman"/>
                <w:sz w:val="24"/>
                <w:szCs w:val="24"/>
              </w:rPr>
              <w:t>История создания романа «Отцы и дети»</w:t>
            </w:r>
            <w:proofErr w:type="gramStart"/>
            <w:r w:rsidRPr="005A343A">
              <w:rPr>
                <w:rFonts w:ascii="Times New Roman" w:hAnsi="Times New Roman" w:cs="Times New Roman"/>
                <w:sz w:val="24"/>
                <w:szCs w:val="24"/>
              </w:rPr>
              <w:t>.П</w:t>
            </w:r>
            <w:proofErr w:type="gramEnd"/>
            <w:r w:rsidRPr="005A343A">
              <w:rPr>
                <w:rFonts w:ascii="Times New Roman" w:hAnsi="Times New Roman" w:cs="Times New Roman"/>
                <w:sz w:val="24"/>
                <w:szCs w:val="24"/>
              </w:rPr>
              <w:t>ервые страницы романа. Социально-исторический фон произведения</w:t>
            </w:r>
          </w:p>
        </w:tc>
        <w:tc>
          <w:tcPr>
            <w:tcW w:w="2640" w:type="dxa"/>
          </w:tcPr>
          <w:p w:rsidR="00471263" w:rsidRPr="005A343A" w:rsidRDefault="00471263"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471263" w:rsidRPr="005A343A" w:rsidRDefault="00471263"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произведение, сообщение (индивидуальное задание)</w:t>
            </w:r>
          </w:p>
        </w:tc>
        <w:tc>
          <w:tcPr>
            <w:tcW w:w="1040" w:type="dxa"/>
          </w:tcPr>
          <w:p w:rsidR="00471263" w:rsidRPr="005A343A" w:rsidRDefault="00471263">
            <w:pPr>
              <w:rPr>
                <w:rFonts w:ascii="Times New Roman" w:hAnsi="Times New Roman" w:cs="Times New Roman"/>
                <w:sz w:val="24"/>
                <w:szCs w:val="24"/>
              </w:rPr>
            </w:pPr>
          </w:p>
        </w:tc>
      </w:tr>
      <w:tr w:rsidR="00471263" w:rsidRPr="005A343A" w:rsidTr="00357E18">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10</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Трагический характер конфликта в </w:t>
            </w:r>
            <w:r w:rsidRPr="005A343A">
              <w:rPr>
                <w:rFonts w:ascii="Times New Roman" w:eastAsia="Times New Roman" w:hAnsi="Times New Roman" w:cs="Times New Roman"/>
                <w:color w:val="000000"/>
                <w:sz w:val="24"/>
                <w:szCs w:val="24"/>
                <w:lang w:eastAsia="ru-RU"/>
              </w:rPr>
              <w:lastRenderedPageBreak/>
              <w:t>романе. Споры Базарова с Павлом Петровичем.</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t>1</w:t>
            </w:r>
          </w:p>
        </w:tc>
        <w:tc>
          <w:tcPr>
            <w:tcW w:w="4236" w:type="dxa"/>
            <w:vAlign w:val="center"/>
          </w:tcPr>
          <w:p w:rsidR="00471263" w:rsidRPr="005A343A" w:rsidRDefault="00471263" w:rsidP="00A03245">
            <w:pPr>
              <w:jc w:val="both"/>
              <w:rPr>
                <w:rFonts w:ascii="Times New Roman" w:hAnsi="Times New Roman" w:cs="Times New Roman"/>
                <w:sz w:val="24"/>
                <w:szCs w:val="24"/>
              </w:rPr>
            </w:pPr>
            <w:r w:rsidRPr="005A343A">
              <w:rPr>
                <w:rFonts w:ascii="Times New Roman" w:hAnsi="Times New Roman" w:cs="Times New Roman"/>
                <w:sz w:val="24"/>
                <w:szCs w:val="24"/>
              </w:rPr>
              <w:t xml:space="preserve">Сравнительная характеристика героев. </w:t>
            </w:r>
            <w:r w:rsidRPr="005A343A">
              <w:rPr>
                <w:rFonts w:ascii="Times New Roman" w:hAnsi="Times New Roman" w:cs="Times New Roman"/>
                <w:sz w:val="24"/>
                <w:szCs w:val="24"/>
              </w:rPr>
              <w:lastRenderedPageBreak/>
              <w:t>Анализ 5-11 глав романа</w:t>
            </w:r>
          </w:p>
        </w:tc>
        <w:tc>
          <w:tcPr>
            <w:tcW w:w="2640" w:type="dxa"/>
          </w:tcPr>
          <w:p w:rsidR="00471263" w:rsidRPr="005A343A" w:rsidRDefault="00471263"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lastRenderedPageBreak/>
              <w:t xml:space="preserve">Текущий (устный </w:t>
            </w:r>
            <w:r w:rsidRPr="005A343A">
              <w:rPr>
                <w:rFonts w:ascii="Times New Roman" w:eastAsia="Calibri" w:hAnsi="Times New Roman" w:cs="Times New Roman"/>
                <w:sz w:val="24"/>
                <w:szCs w:val="24"/>
              </w:rPr>
              <w:lastRenderedPageBreak/>
              <w:t>ответ на вопросы, смысловое чтение и анализ текста).</w:t>
            </w:r>
          </w:p>
        </w:tc>
        <w:tc>
          <w:tcPr>
            <w:tcW w:w="1930" w:type="dxa"/>
          </w:tcPr>
          <w:p w:rsidR="00471263" w:rsidRPr="005A343A" w:rsidRDefault="00471263"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lastRenderedPageBreak/>
              <w:t xml:space="preserve">Читать </w:t>
            </w:r>
            <w:r w:rsidRPr="005A343A">
              <w:rPr>
                <w:rFonts w:ascii="Times New Roman" w:eastAsia="Calibri" w:hAnsi="Times New Roman" w:cs="Times New Roman"/>
                <w:sz w:val="24"/>
                <w:szCs w:val="24"/>
              </w:rPr>
              <w:lastRenderedPageBreak/>
              <w:t>произведение (5-11 главы)</w:t>
            </w:r>
          </w:p>
        </w:tc>
        <w:tc>
          <w:tcPr>
            <w:tcW w:w="1040" w:type="dxa"/>
          </w:tcPr>
          <w:p w:rsidR="00471263" w:rsidRPr="005A343A" w:rsidRDefault="00471263">
            <w:pPr>
              <w:rPr>
                <w:rFonts w:ascii="Times New Roman" w:hAnsi="Times New Roman" w:cs="Times New Roman"/>
                <w:sz w:val="24"/>
                <w:szCs w:val="24"/>
              </w:rPr>
            </w:pPr>
          </w:p>
        </w:tc>
      </w:tr>
      <w:tr w:rsidR="00471263" w:rsidRPr="005A343A" w:rsidTr="002A7791">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t>11</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Внутренний конфликт в душе Базарова. Испытание любовью.</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471263" w:rsidRPr="005A343A" w:rsidRDefault="00471263" w:rsidP="00A03245">
            <w:pPr>
              <w:jc w:val="both"/>
              <w:rPr>
                <w:rFonts w:ascii="Times New Roman" w:hAnsi="Times New Roman" w:cs="Times New Roman"/>
                <w:sz w:val="24"/>
                <w:szCs w:val="24"/>
              </w:rPr>
            </w:pPr>
            <w:r w:rsidRPr="005A343A">
              <w:rPr>
                <w:rFonts w:ascii="Times New Roman" w:hAnsi="Times New Roman" w:cs="Times New Roman"/>
                <w:sz w:val="24"/>
                <w:szCs w:val="24"/>
              </w:rPr>
              <w:t>Образ Одинцовой</w:t>
            </w:r>
          </w:p>
        </w:tc>
        <w:tc>
          <w:tcPr>
            <w:tcW w:w="2640" w:type="dxa"/>
          </w:tcPr>
          <w:p w:rsidR="00471263" w:rsidRPr="005A343A" w:rsidRDefault="00471263"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471263" w:rsidRPr="005A343A" w:rsidRDefault="00471263"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Образ Одинцовой</w:t>
            </w:r>
          </w:p>
        </w:tc>
        <w:tc>
          <w:tcPr>
            <w:tcW w:w="1040" w:type="dxa"/>
          </w:tcPr>
          <w:p w:rsidR="00471263" w:rsidRPr="005A343A" w:rsidRDefault="00471263">
            <w:pPr>
              <w:rPr>
                <w:rFonts w:ascii="Times New Roman" w:hAnsi="Times New Roman" w:cs="Times New Roman"/>
                <w:sz w:val="24"/>
                <w:szCs w:val="24"/>
              </w:rPr>
            </w:pPr>
          </w:p>
        </w:tc>
      </w:tr>
      <w:tr w:rsidR="00471263" w:rsidRPr="005A343A" w:rsidTr="002A7791">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12</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Мировоззренческий кризис Базарова</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471263" w:rsidRPr="005A343A" w:rsidRDefault="00471263" w:rsidP="00A03245">
            <w:pPr>
              <w:jc w:val="both"/>
              <w:rPr>
                <w:rFonts w:ascii="Times New Roman" w:hAnsi="Times New Roman" w:cs="Times New Roman"/>
                <w:sz w:val="24"/>
                <w:szCs w:val="24"/>
              </w:rPr>
            </w:pPr>
            <w:r w:rsidRPr="005A343A">
              <w:rPr>
                <w:rFonts w:ascii="Times New Roman" w:hAnsi="Times New Roman" w:cs="Times New Roman"/>
                <w:sz w:val="24"/>
                <w:szCs w:val="24"/>
              </w:rPr>
              <w:t>Духовный конфликт героя</w:t>
            </w:r>
          </w:p>
        </w:tc>
        <w:tc>
          <w:tcPr>
            <w:tcW w:w="2640" w:type="dxa"/>
          </w:tcPr>
          <w:p w:rsidR="00471263" w:rsidRPr="005A343A" w:rsidRDefault="00471263"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471263" w:rsidRPr="005A343A" w:rsidRDefault="00471263"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произведение</w:t>
            </w:r>
          </w:p>
        </w:tc>
        <w:tc>
          <w:tcPr>
            <w:tcW w:w="1040" w:type="dxa"/>
          </w:tcPr>
          <w:p w:rsidR="00471263" w:rsidRPr="005A343A" w:rsidRDefault="00471263">
            <w:pPr>
              <w:rPr>
                <w:rFonts w:ascii="Times New Roman" w:hAnsi="Times New Roman" w:cs="Times New Roman"/>
                <w:sz w:val="24"/>
                <w:szCs w:val="24"/>
              </w:rPr>
            </w:pPr>
          </w:p>
        </w:tc>
      </w:tr>
      <w:tr w:rsidR="00471263" w:rsidRPr="005A343A" w:rsidTr="002A7791">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13</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Второй круг жизненных испытаний. Болезнь и смерть Базарова.</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471263" w:rsidRPr="005A343A" w:rsidRDefault="00471263"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эпилога</w:t>
            </w:r>
          </w:p>
        </w:tc>
        <w:tc>
          <w:tcPr>
            <w:tcW w:w="2640" w:type="dxa"/>
          </w:tcPr>
          <w:p w:rsidR="00471263" w:rsidRPr="005A343A" w:rsidRDefault="00471263"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471263" w:rsidRPr="005A343A" w:rsidRDefault="00471263"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Образ Базарова (письменно)/сообщение</w:t>
            </w:r>
          </w:p>
        </w:tc>
        <w:tc>
          <w:tcPr>
            <w:tcW w:w="1040" w:type="dxa"/>
          </w:tcPr>
          <w:p w:rsidR="00471263" w:rsidRPr="005A343A" w:rsidRDefault="00471263">
            <w:pPr>
              <w:rPr>
                <w:rFonts w:ascii="Times New Roman" w:hAnsi="Times New Roman" w:cs="Times New Roman"/>
                <w:sz w:val="24"/>
                <w:szCs w:val="24"/>
              </w:rPr>
            </w:pPr>
          </w:p>
        </w:tc>
      </w:tr>
      <w:tr w:rsidR="00471263" w:rsidRPr="005A343A" w:rsidTr="00420C28">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14</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«Отцы и дети» в русской критике.</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471263" w:rsidRPr="005A343A" w:rsidRDefault="00471263"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критических статей</w:t>
            </w:r>
          </w:p>
        </w:tc>
        <w:tc>
          <w:tcPr>
            <w:tcW w:w="2640" w:type="dxa"/>
          </w:tcPr>
          <w:p w:rsidR="00471263" w:rsidRPr="005A343A" w:rsidRDefault="00471263"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(а</w:t>
            </w:r>
            <w:r w:rsidRPr="005A343A">
              <w:rPr>
                <w:rFonts w:ascii="Times New Roman" w:hAnsi="Times New Roman" w:cs="Times New Roman"/>
                <w:sz w:val="24"/>
                <w:szCs w:val="24"/>
              </w:rPr>
              <w:t>нализ критических статей</w:t>
            </w:r>
            <w:r w:rsidRPr="005A343A">
              <w:rPr>
                <w:rFonts w:ascii="Times New Roman" w:eastAsia="Calibri" w:hAnsi="Times New Roman" w:cs="Times New Roman"/>
                <w:sz w:val="24"/>
                <w:szCs w:val="24"/>
              </w:rPr>
              <w:t>)</w:t>
            </w:r>
          </w:p>
        </w:tc>
        <w:tc>
          <w:tcPr>
            <w:tcW w:w="1930" w:type="dxa"/>
          </w:tcPr>
          <w:p w:rsidR="00471263" w:rsidRPr="005A343A" w:rsidRDefault="00471263"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критические статьи</w:t>
            </w:r>
          </w:p>
        </w:tc>
        <w:tc>
          <w:tcPr>
            <w:tcW w:w="1040" w:type="dxa"/>
          </w:tcPr>
          <w:p w:rsidR="00471263" w:rsidRPr="005A343A" w:rsidRDefault="00471263">
            <w:pPr>
              <w:rPr>
                <w:rFonts w:ascii="Times New Roman" w:hAnsi="Times New Roman" w:cs="Times New Roman"/>
                <w:sz w:val="24"/>
                <w:szCs w:val="24"/>
              </w:rPr>
            </w:pPr>
          </w:p>
        </w:tc>
      </w:tr>
      <w:tr w:rsidR="00471263" w:rsidRPr="005A343A" w:rsidTr="00953DE7">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15-16</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Классное сочинение по роману И.С.Тургенева «Отцы и дети»</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w:t>
            </w:r>
          </w:p>
        </w:tc>
        <w:tc>
          <w:tcPr>
            <w:tcW w:w="4236" w:type="dxa"/>
          </w:tcPr>
          <w:p w:rsidR="00471263" w:rsidRPr="005A343A" w:rsidRDefault="00471263" w:rsidP="00A03245">
            <w:pPr>
              <w:jc w:val="both"/>
              <w:rPr>
                <w:rFonts w:ascii="Times New Roman" w:hAnsi="Times New Roman" w:cs="Times New Roman"/>
                <w:sz w:val="24"/>
                <w:szCs w:val="24"/>
              </w:rPr>
            </w:pPr>
            <w:r w:rsidRPr="005A343A">
              <w:rPr>
                <w:rFonts w:ascii="Times New Roman" w:hAnsi="Times New Roman" w:cs="Times New Roman"/>
                <w:sz w:val="24"/>
                <w:szCs w:val="24"/>
              </w:rPr>
              <w:t>Сочинение</w:t>
            </w:r>
          </w:p>
          <w:p w:rsidR="00471263" w:rsidRPr="005A343A" w:rsidRDefault="00471263" w:rsidP="00A03245">
            <w:pPr>
              <w:jc w:val="both"/>
              <w:rPr>
                <w:rFonts w:ascii="Times New Roman" w:eastAsia="Calibri" w:hAnsi="Times New Roman" w:cs="Times New Roman"/>
                <w:sz w:val="24"/>
                <w:szCs w:val="24"/>
              </w:rPr>
            </w:pPr>
            <w:r w:rsidRPr="005A343A">
              <w:rPr>
                <w:rFonts w:ascii="Times New Roman" w:hAnsi="Times New Roman" w:cs="Times New Roman"/>
                <w:sz w:val="24"/>
                <w:szCs w:val="24"/>
              </w:rPr>
              <w:t>(работа по развитию речи)</w:t>
            </w:r>
          </w:p>
        </w:tc>
        <w:tc>
          <w:tcPr>
            <w:tcW w:w="2640" w:type="dxa"/>
          </w:tcPr>
          <w:p w:rsidR="00471263" w:rsidRPr="005A343A" w:rsidRDefault="00471263"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Тематически</w:t>
            </w:r>
            <w:proofErr w:type="gramStart"/>
            <w:r w:rsidRPr="005A343A">
              <w:rPr>
                <w:rFonts w:ascii="Times New Roman" w:eastAsia="Calibri" w:hAnsi="Times New Roman" w:cs="Times New Roman"/>
                <w:sz w:val="24"/>
                <w:szCs w:val="24"/>
              </w:rPr>
              <w:t>й(</w:t>
            </w:r>
            <w:proofErr w:type="gramEnd"/>
            <w:r w:rsidRPr="005A343A">
              <w:rPr>
                <w:rFonts w:ascii="Times New Roman" w:eastAsia="Calibri" w:hAnsi="Times New Roman" w:cs="Times New Roman"/>
                <w:sz w:val="24"/>
                <w:szCs w:val="24"/>
              </w:rPr>
              <w:t>работа по развитию речи)</w:t>
            </w:r>
          </w:p>
        </w:tc>
        <w:tc>
          <w:tcPr>
            <w:tcW w:w="1930" w:type="dxa"/>
          </w:tcPr>
          <w:p w:rsidR="00471263" w:rsidRPr="005A343A" w:rsidRDefault="00471263"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Подбор материалов по теме (выбор)</w:t>
            </w:r>
          </w:p>
          <w:p w:rsidR="00471263" w:rsidRPr="005A343A" w:rsidRDefault="00471263"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Написать сочинение</w:t>
            </w:r>
          </w:p>
        </w:tc>
        <w:tc>
          <w:tcPr>
            <w:tcW w:w="1040" w:type="dxa"/>
          </w:tcPr>
          <w:p w:rsidR="00471263" w:rsidRPr="005A343A" w:rsidRDefault="00471263">
            <w:pPr>
              <w:rPr>
                <w:rFonts w:ascii="Times New Roman" w:hAnsi="Times New Roman" w:cs="Times New Roman"/>
                <w:sz w:val="24"/>
                <w:szCs w:val="24"/>
              </w:rPr>
            </w:pPr>
          </w:p>
        </w:tc>
      </w:tr>
      <w:tr w:rsidR="00471263" w:rsidRPr="005A343A" w:rsidTr="00953DE7">
        <w:tc>
          <w:tcPr>
            <w:tcW w:w="830" w:type="dxa"/>
          </w:tcPr>
          <w:p w:rsidR="00471263" w:rsidRPr="005A343A" w:rsidRDefault="00471263" w:rsidP="00925EF5">
            <w:pPr>
              <w:jc w:val="center"/>
              <w:rPr>
                <w:rFonts w:ascii="Times New Roman" w:hAnsi="Times New Roman" w:cs="Times New Roman"/>
                <w:sz w:val="24"/>
                <w:szCs w:val="24"/>
              </w:rPr>
            </w:pP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Н.Г.Чернышевский</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3ч</w:t>
            </w:r>
          </w:p>
        </w:tc>
        <w:tc>
          <w:tcPr>
            <w:tcW w:w="4236" w:type="dxa"/>
          </w:tcPr>
          <w:p w:rsidR="00471263" w:rsidRPr="005A343A" w:rsidRDefault="00471263">
            <w:pPr>
              <w:rPr>
                <w:rFonts w:ascii="Times New Roman" w:hAnsi="Times New Roman" w:cs="Times New Roman"/>
                <w:sz w:val="24"/>
                <w:szCs w:val="24"/>
              </w:rPr>
            </w:pPr>
          </w:p>
        </w:tc>
        <w:tc>
          <w:tcPr>
            <w:tcW w:w="2640" w:type="dxa"/>
          </w:tcPr>
          <w:p w:rsidR="00471263" w:rsidRPr="005A343A" w:rsidRDefault="00471263">
            <w:pPr>
              <w:rPr>
                <w:rFonts w:ascii="Times New Roman" w:hAnsi="Times New Roman" w:cs="Times New Roman"/>
                <w:sz w:val="24"/>
                <w:szCs w:val="24"/>
              </w:rPr>
            </w:pPr>
          </w:p>
        </w:tc>
        <w:tc>
          <w:tcPr>
            <w:tcW w:w="1930" w:type="dxa"/>
          </w:tcPr>
          <w:p w:rsidR="00471263" w:rsidRPr="005A343A" w:rsidRDefault="00471263">
            <w:pPr>
              <w:rPr>
                <w:rFonts w:ascii="Times New Roman" w:hAnsi="Times New Roman" w:cs="Times New Roman"/>
                <w:sz w:val="24"/>
                <w:szCs w:val="24"/>
              </w:rPr>
            </w:pPr>
          </w:p>
        </w:tc>
        <w:tc>
          <w:tcPr>
            <w:tcW w:w="1040" w:type="dxa"/>
          </w:tcPr>
          <w:p w:rsidR="00471263" w:rsidRPr="005A343A" w:rsidRDefault="00471263">
            <w:pPr>
              <w:rPr>
                <w:rFonts w:ascii="Times New Roman" w:hAnsi="Times New Roman" w:cs="Times New Roman"/>
                <w:sz w:val="24"/>
                <w:szCs w:val="24"/>
              </w:rPr>
            </w:pPr>
          </w:p>
        </w:tc>
      </w:tr>
      <w:tr w:rsidR="00471263" w:rsidRPr="005A343A" w:rsidTr="00953DE7">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17</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Н.Г.Чернышевский. Страницы жизни и творчества </w:t>
            </w:r>
            <w:proofErr w:type="spellStart"/>
            <w:r w:rsidRPr="005A343A">
              <w:rPr>
                <w:rFonts w:ascii="Times New Roman" w:eastAsia="Times New Roman" w:hAnsi="Times New Roman" w:cs="Times New Roman"/>
                <w:color w:val="000000"/>
                <w:sz w:val="24"/>
                <w:szCs w:val="24"/>
                <w:lang w:eastAsia="ru-RU"/>
              </w:rPr>
              <w:t>писателя</w:t>
            </w:r>
            <w:proofErr w:type="gramStart"/>
            <w:r w:rsidRPr="005A343A">
              <w:rPr>
                <w:rFonts w:ascii="Times New Roman" w:eastAsia="Times New Roman" w:hAnsi="Times New Roman" w:cs="Times New Roman"/>
                <w:color w:val="000000"/>
                <w:sz w:val="24"/>
                <w:szCs w:val="24"/>
                <w:lang w:eastAsia="ru-RU"/>
              </w:rPr>
              <w:t>.Т</w:t>
            </w:r>
            <w:proofErr w:type="gramEnd"/>
            <w:r w:rsidRPr="005A343A">
              <w:rPr>
                <w:rFonts w:ascii="Times New Roman" w:eastAsia="Times New Roman" w:hAnsi="Times New Roman" w:cs="Times New Roman"/>
                <w:color w:val="000000"/>
                <w:sz w:val="24"/>
                <w:szCs w:val="24"/>
                <w:lang w:eastAsia="ru-RU"/>
              </w:rPr>
              <w:t>ворческая</w:t>
            </w:r>
            <w:proofErr w:type="spellEnd"/>
            <w:r w:rsidRPr="005A343A">
              <w:rPr>
                <w:rFonts w:ascii="Times New Roman" w:eastAsia="Times New Roman" w:hAnsi="Times New Roman" w:cs="Times New Roman"/>
                <w:color w:val="000000"/>
                <w:sz w:val="24"/>
                <w:szCs w:val="24"/>
                <w:lang w:eastAsia="ru-RU"/>
              </w:rPr>
              <w:t xml:space="preserve"> история романа «Что делать?». Жанровое своеобразие романа.</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471263" w:rsidRPr="005A343A" w:rsidRDefault="00471263">
            <w:pPr>
              <w:rPr>
                <w:rFonts w:ascii="Times New Roman" w:hAnsi="Times New Roman" w:cs="Times New Roman"/>
                <w:sz w:val="24"/>
                <w:szCs w:val="24"/>
              </w:rPr>
            </w:pPr>
            <w:r w:rsidRPr="005A343A">
              <w:rPr>
                <w:rFonts w:ascii="Times New Roman" w:hAnsi="Times New Roman" w:cs="Times New Roman"/>
                <w:sz w:val="24"/>
                <w:szCs w:val="24"/>
              </w:rPr>
              <w:t>Первые страницы романа. Социально-исторический фон произведения</w:t>
            </w:r>
          </w:p>
        </w:tc>
        <w:tc>
          <w:tcPr>
            <w:tcW w:w="2640" w:type="dxa"/>
          </w:tcPr>
          <w:p w:rsidR="00471263" w:rsidRPr="005A343A" w:rsidRDefault="00471263">
            <w:pPr>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471263" w:rsidRPr="005A343A" w:rsidRDefault="00471263">
            <w:pPr>
              <w:rPr>
                <w:rFonts w:ascii="Times New Roman" w:hAnsi="Times New Roman" w:cs="Times New Roman"/>
                <w:sz w:val="24"/>
                <w:szCs w:val="24"/>
              </w:rPr>
            </w:pPr>
            <w:r w:rsidRPr="005A343A">
              <w:rPr>
                <w:rFonts w:ascii="Times New Roman" w:eastAsia="Calibri" w:hAnsi="Times New Roman" w:cs="Times New Roman"/>
                <w:sz w:val="24"/>
                <w:szCs w:val="24"/>
              </w:rPr>
              <w:t>Читать произведение,</w:t>
            </w:r>
          </w:p>
        </w:tc>
        <w:tc>
          <w:tcPr>
            <w:tcW w:w="1040" w:type="dxa"/>
          </w:tcPr>
          <w:p w:rsidR="00471263" w:rsidRPr="005A343A" w:rsidRDefault="00471263">
            <w:pPr>
              <w:rPr>
                <w:rFonts w:ascii="Times New Roman" w:hAnsi="Times New Roman" w:cs="Times New Roman"/>
                <w:sz w:val="24"/>
                <w:szCs w:val="24"/>
              </w:rPr>
            </w:pPr>
          </w:p>
        </w:tc>
      </w:tr>
      <w:tr w:rsidR="00471263" w:rsidRPr="005A343A" w:rsidTr="00953DE7">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18</w:t>
            </w: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Жанровое своеобразие романа. Значение «Что делать?» в истории литературы и революционного движения.</w:t>
            </w:r>
          </w:p>
        </w:tc>
        <w:tc>
          <w:tcPr>
            <w:tcW w:w="1055" w:type="dxa"/>
          </w:tcPr>
          <w:p w:rsidR="00471263" w:rsidRPr="005A343A" w:rsidRDefault="00471263"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471263" w:rsidRPr="005A343A" w:rsidRDefault="00471263">
            <w:pPr>
              <w:rPr>
                <w:rFonts w:ascii="Times New Roman" w:hAnsi="Times New Roman" w:cs="Times New Roman"/>
                <w:sz w:val="24"/>
                <w:szCs w:val="24"/>
              </w:rPr>
            </w:pPr>
          </w:p>
        </w:tc>
        <w:tc>
          <w:tcPr>
            <w:tcW w:w="2640" w:type="dxa"/>
          </w:tcPr>
          <w:p w:rsidR="00471263" w:rsidRPr="005A343A" w:rsidRDefault="00C10C34">
            <w:pPr>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471263" w:rsidRPr="005A343A" w:rsidRDefault="00471263">
            <w:pPr>
              <w:rPr>
                <w:rFonts w:ascii="Times New Roman" w:hAnsi="Times New Roman" w:cs="Times New Roman"/>
                <w:sz w:val="24"/>
                <w:szCs w:val="24"/>
              </w:rPr>
            </w:pPr>
          </w:p>
        </w:tc>
        <w:tc>
          <w:tcPr>
            <w:tcW w:w="1040" w:type="dxa"/>
          </w:tcPr>
          <w:p w:rsidR="00471263" w:rsidRPr="005A343A" w:rsidRDefault="00471263">
            <w:pPr>
              <w:rPr>
                <w:rFonts w:ascii="Times New Roman" w:hAnsi="Times New Roman" w:cs="Times New Roman"/>
                <w:sz w:val="24"/>
                <w:szCs w:val="24"/>
              </w:rPr>
            </w:pPr>
          </w:p>
        </w:tc>
      </w:tr>
      <w:tr w:rsidR="00471263" w:rsidRPr="005A343A" w:rsidTr="00953DE7">
        <w:tc>
          <w:tcPr>
            <w:tcW w:w="830" w:type="dxa"/>
          </w:tcPr>
          <w:p w:rsidR="00471263" w:rsidRPr="005A343A" w:rsidRDefault="00471263"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19</w:t>
            </w:r>
          </w:p>
        </w:tc>
        <w:tc>
          <w:tcPr>
            <w:tcW w:w="3999" w:type="dxa"/>
          </w:tcPr>
          <w:p w:rsidR="00471263" w:rsidRPr="005A343A" w:rsidRDefault="00471263"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«Будущее светло и прекрасно…». </w:t>
            </w:r>
            <w:r w:rsidRPr="005A343A">
              <w:rPr>
                <w:rFonts w:ascii="Times New Roman" w:eastAsia="Times New Roman" w:hAnsi="Times New Roman" w:cs="Times New Roman"/>
                <w:color w:val="000000"/>
                <w:sz w:val="24"/>
                <w:szCs w:val="24"/>
                <w:lang w:eastAsia="ru-RU"/>
              </w:rPr>
              <w:lastRenderedPageBreak/>
              <w:t>Черты социальной утопии в романе «Что делать?»</w:t>
            </w:r>
          </w:p>
        </w:tc>
        <w:tc>
          <w:tcPr>
            <w:tcW w:w="1055" w:type="dxa"/>
          </w:tcPr>
          <w:p w:rsidR="00471263" w:rsidRPr="005A343A" w:rsidRDefault="00471263"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t>1</w:t>
            </w:r>
          </w:p>
        </w:tc>
        <w:tc>
          <w:tcPr>
            <w:tcW w:w="4236" w:type="dxa"/>
          </w:tcPr>
          <w:p w:rsidR="00471263" w:rsidRPr="005A343A" w:rsidRDefault="00471263">
            <w:pPr>
              <w:rPr>
                <w:rFonts w:ascii="Times New Roman" w:hAnsi="Times New Roman" w:cs="Times New Roman"/>
                <w:sz w:val="24"/>
                <w:szCs w:val="24"/>
              </w:rPr>
            </w:pPr>
          </w:p>
        </w:tc>
        <w:tc>
          <w:tcPr>
            <w:tcW w:w="2640" w:type="dxa"/>
          </w:tcPr>
          <w:p w:rsidR="00471263" w:rsidRPr="005A343A" w:rsidRDefault="00C10C34">
            <w:pPr>
              <w:rPr>
                <w:rFonts w:ascii="Times New Roman" w:hAnsi="Times New Roman" w:cs="Times New Roman"/>
                <w:sz w:val="24"/>
                <w:szCs w:val="24"/>
              </w:rPr>
            </w:pPr>
            <w:r w:rsidRPr="005A343A">
              <w:rPr>
                <w:rFonts w:ascii="Times New Roman" w:eastAsia="Calibri" w:hAnsi="Times New Roman" w:cs="Times New Roman"/>
                <w:sz w:val="24"/>
                <w:szCs w:val="24"/>
              </w:rPr>
              <w:t xml:space="preserve">Текущий (устный </w:t>
            </w:r>
            <w:r w:rsidRPr="005A343A">
              <w:rPr>
                <w:rFonts w:ascii="Times New Roman" w:eastAsia="Calibri" w:hAnsi="Times New Roman" w:cs="Times New Roman"/>
                <w:sz w:val="24"/>
                <w:szCs w:val="24"/>
              </w:rPr>
              <w:lastRenderedPageBreak/>
              <w:t>ответ на вопросы, смысловое чтение и анализ текста).</w:t>
            </w:r>
          </w:p>
        </w:tc>
        <w:tc>
          <w:tcPr>
            <w:tcW w:w="1930" w:type="dxa"/>
          </w:tcPr>
          <w:p w:rsidR="00471263" w:rsidRPr="005A343A" w:rsidRDefault="00471263">
            <w:pPr>
              <w:rPr>
                <w:rFonts w:ascii="Times New Roman" w:hAnsi="Times New Roman" w:cs="Times New Roman"/>
                <w:sz w:val="24"/>
                <w:szCs w:val="24"/>
              </w:rPr>
            </w:pPr>
          </w:p>
        </w:tc>
        <w:tc>
          <w:tcPr>
            <w:tcW w:w="1040" w:type="dxa"/>
          </w:tcPr>
          <w:p w:rsidR="00471263" w:rsidRPr="005A343A" w:rsidRDefault="00471263">
            <w:pPr>
              <w:rPr>
                <w:rFonts w:ascii="Times New Roman" w:hAnsi="Times New Roman" w:cs="Times New Roman"/>
                <w:sz w:val="24"/>
                <w:szCs w:val="24"/>
              </w:rPr>
            </w:pPr>
          </w:p>
        </w:tc>
      </w:tr>
      <w:tr w:rsidR="00471263" w:rsidRPr="005A343A" w:rsidTr="00953DE7">
        <w:tc>
          <w:tcPr>
            <w:tcW w:w="830" w:type="dxa"/>
          </w:tcPr>
          <w:p w:rsidR="00471263" w:rsidRPr="005A343A" w:rsidRDefault="00471263"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471263" w:rsidRPr="005A343A" w:rsidRDefault="00471263"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И.А.Гончаров</w:t>
            </w:r>
          </w:p>
        </w:tc>
        <w:tc>
          <w:tcPr>
            <w:tcW w:w="1055" w:type="dxa"/>
          </w:tcPr>
          <w:p w:rsidR="00471263" w:rsidRPr="005A343A" w:rsidRDefault="00471263" w:rsidP="00953DE7">
            <w:pPr>
              <w:spacing w:after="150" w:line="7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9ч</w:t>
            </w:r>
          </w:p>
        </w:tc>
        <w:tc>
          <w:tcPr>
            <w:tcW w:w="4236" w:type="dxa"/>
          </w:tcPr>
          <w:p w:rsidR="00471263" w:rsidRPr="005A343A" w:rsidRDefault="00471263">
            <w:pPr>
              <w:rPr>
                <w:rFonts w:ascii="Times New Roman" w:hAnsi="Times New Roman" w:cs="Times New Roman"/>
                <w:sz w:val="24"/>
                <w:szCs w:val="24"/>
              </w:rPr>
            </w:pPr>
          </w:p>
        </w:tc>
        <w:tc>
          <w:tcPr>
            <w:tcW w:w="2640" w:type="dxa"/>
          </w:tcPr>
          <w:p w:rsidR="00471263" w:rsidRPr="005A343A" w:rsidRDefault="00471263">
            <w:pPr>
              <w:rPr>
                <w:rFonts w:ascii="Times New Roman" w:hAnsi="Times New Roman" w:cs="Times New Roman"/>
                <w:sz w:val="24"/>
                <w:szCs w:val="24"/>
              </w:rPr>
            </w:pPr>
          </w:p>
        </w:tc>
        <w:tc>
          <w:tcPr>
            <w:tcW w:w="1930" w:type="dxa"/>
          </w:tcPr>
          <w:p w:rsidR="00471263" w:rsidRPr="005A343A" w:rsidRDefault="00471263">
            <w:pPr>
              <w:rPr>
                <w:rFonts w:ascii="Times New Roman" w:hAnsi="Times New Roman" w:cs="Times New Roman"/>
                <w:sz w:val="24"/>
                <w:szCs w:val="24"/>
              </w:rPr>
            </w:pPr>
          </w:p>
        </w:tc>
        <w:tc>
          <w:tcPr>
            <w:tcW w:w="1040" w:type="dxa"/>
          </w:tcPr>
          <w:p w:rsidR="00471263" w:rsidRPr="005A343A" w:rsidRDefault="00471263">
            <w:pPr>
              <w:rPr>
                <w:rFonts w:ascii="Times New Roman" w:hAnsi="Times New Roman" w:cs="Times New Roman"/>
                <w:sz w:val="24"/>
                <w:szCs w:val="24"/>
              </w:rPr>
            </w:pPr>
          </w:p>
        </w:tc>
      </w:tr>
      <w:tr w:rsidR="00C10C34" w:rsidRPr="005A343A" w:rsidTr="004579C8">
        <w:tc>
          <w:tcPr>
            <w:tcW w:w="830" w:type="dxa"/>
          </w:tcPr>
          <w:p w:rsidR="00C10C34" w:rsidRPr="005A343A" w:rsidRDefault="00C10C34" w:rsidP="00925EF5">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20</w:t>
            </w:r>
          </w:p>
        </w:tc>
        <w:tc>
          <w:tcPr>
            <w:tcW w:w="3999" w:type="dxa"/>
          </w:tcPr>
          <w:p w:rsidR="00C10C34" w:rsidRPr="005A343A" w:rsidRDefault="00C10C34" w:rsidP="00953DE7">
            <w:pPr>
              <w:spacing w:after="150" w:line="3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Основные этапы жизни и творчества И.А.Гончарова. Общая характеристика романа «Обломов»</w:t>
            </w:r>
          </w:p>
        </w:tc>
        <w:tc>
          <w:tcPr>
            <w:tcW w:w="1055" w:type="dxa"/>
          </w:tcPr>
          <w:p w:rsidR="00C10C34" w:rsidRPr="005A343A" w:rsidRDefault="00C10C34" w:rsidP="00953DE7">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10C34" w:rsidRPr="005A343A" w:rsidRDefault="00C10C34" w:rsidP="00A03245">
            <w:pPr>
              <w:jc w:val="both"/>
              <w:rPr>
                <w:rFonts w:ascii="Times New Roman" w:hAnsi="Times New Roman" w:cs="Times New Roman"/>
                <w:sz w:val="24"/>
                <w:szCs w:val="24"/>
              </w:rPr>
            </w:pPr>
            <w:r w:rsidRPr="005A343A">
              <w:rPr>
                <w:rFonts w:ascii="Times New Roman" w:hAnsi="Times New Roman" w:cs="Times New Roman"/>
                <w:sz w:val="24"/>
                <w:szCs w:val="24"/>
              </w:rPr>
              <w:t>Общая характеристика творчества И. А. Гончарова</w:t>
            </w:r>
          </w:p>
        </w:tc>
        <w:tc>
          <w:tcPr>
            <w:tcW w:w="2640" w:type="dxa"/>
          </w:tcPr>
          <w:p w:rsidR="00C10C34" w:rsidRPr="005A343A" w:rsidRDefault="00C10C34"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сообщение).</w:t>
            </w:r>
          </w:p>
        </w:tc>
        <w:tc>
          <w:tcPr>
            <w:tcW w:w="1930" w:type="dxa"/>
          </w:tcPr>
          <w:p w:rsidR="00C10C34" w:rsidRPr="005A343A" w:rsidRDefault="00C10C34"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C10C34" w:rsidRPr="005A343A" w:rsidRDefault="00C10C34">
            <w:pPr>
              <w:rPr>
                <w:rFonts w:ascii="Times New Roman" w:hAnsi="Times New Roman" w:cs="Times New Roman"/>
                <w:sz w:val="24"/>
                <w:szCs w:val="24"/>
              </w:rPr>
            </w:pPr>
          </w:p>
        </w:tc>
      </w:tr>
      <w:tr w:rsidR="00C10C34" w:rsidRPr="005A343A" w:rsidTr="00995FD3">
        <w:tc>
          <w:tcPr>
            <w:tcW w:w="830" w:type="dxa"/>
          </w:tcPr>
          <w:p w:rsidR="00C10C34" w:rsidRPr="005A343A" w:rsidRDefault="00C10C34" w:rsidP="00925EF5">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21</w:t>
            </w:r>
          </w:p>
        </w:tc>
        <w:tc>
          <w:tcPr>
            <w:tcW w:w="3999" w:type="dxa"/>
          </w:tcPr>
          <w:p w:rsidR="00C10C34" w:rsidRPr="005A343A" w:rsidRDefault="00C10C34" w:rsidP="00953DE7">
            <w:pPr>
              <w:spacing w:after="150" w:line="3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Образ главного героя в романе «Обломов»</w:t>
            </w:r>
          </w:p>
        </w:tc>
        <w:tc>
          <w:tcPr>
            <w:tcW w:w="1055" w:type="dxa"/>
          </w:tcPr>
          <w:p w:rsidR="00C10C34" w:rsidRPr="005A343A" w:rsidRDefault="00C10C34" w:rsidP="00953DE7">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10C34" w:rsidRPr="005A343A" w:rsidRDefault="00C10C34" w:rsidP="00A03245">
            <w:pPr>
              <w:jc w:val="both"/>
              <w:rPr>
                <w:rFonts w:ascii="Times New Roman" w:hAnsi="Times New Roman" w:cs="Times New Roman"/>
                <w:sz w:val="24"/>
                <w:szCs w:val="24"/>
              </w:rPr>
            </w:pPr>
            <w:r w:rsidRPr="005A343A">
              <w:rPr>
                <w:rFonts w:ascii="Times New Roman" w:hAnsi="Times New Roman" w:cs="Times New Roman"/>
                <w:sz w:val="24"/>
                <w:szCs w:val="24"/>
              </w:rPr>
              <w:t xml:space="preserve">Смысл его жизни и смерти. Герои романа в их отношении к Обломову. Анализ 1- 8 глав </w:t>
            </w:r>
            <w:r w:rsidRPr="005A343A">
              <w:rPr>
                <w:rFonts w:ascii="Times New Roman" w:hAnsi="Times New Roman" w:cs="Times New Roman"/>
                <w:sz w:val="24"/>
                <w:szCs w:val="24"/>
                <w:lang w:val="en-US"/>
              </w:rPr>
              <w:t>I</w:t>
            </w:r>
            <w:r w:rsidRPr="005A343A">
              <w:rPr>
                <w:rFonts w:ascii="Times New Roman" w:hAnsi="Times New Roman" w:cs="Times New Roman"/>
                <w:sz w:val="24"/>
                <w:szCs w:val="24"/>
              </w:rPr>
              <w:t>-ой части романа</w:t>
            </w:r>
          </w:p>
        </w:tc>
        <w:tc>
          <w:tcPr>
            <w:tcW w:w="2640" w:type="dxa"/>
          </w:tcPr>
          <w:p w:rsidR="00C10C34" w:rsidRPr="005A343A" w:rsidRDefault="00C10C34"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C10C34" w:rsidRPr="005A343A" w:rsidRDefault="00C10C34"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роман, образ Обломова (письменно)</w:t>
            </w:r>
          </w:p>
        </w:tc>
        <w:tc>
          <w:tcPr>
            <w:tcW w:w="1040" w:type="dxa"/>
          </w:tcPr>
          <w:p w:rsidR="00C10C34" w:rsidRPr="005A343A" w:rsidRDefault="00C10C34">
            <w:pPr>
              <w:rPr>
                <w:rFonts w:ascii="Times New Roman" w:hAnsi="Times New Roman" w:cs="Times New Roman"/>
                <w:sz w:val="24"/>
                <w:szCs w:val="24"/>
              </w:rPr>
            </w:pPr>
          </w:p>
        </w:tc>
      </w:tr>
      <w:tr w:rsidR="00C10C34" w:rsidRPr="005A343A" w:rsidTr="000429BF">
        <w:tc>
          <w:tcPr>
            <w:tcW w:w="830" w:type="dxa"/>
          </w:tcPr>
          <w:p w:rsidR="00C10C34" w:rsidRPr="005A343A" w:rsidRDefault="00C10C34" w:rsidP="00925EF5">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22</w:t>
            </w:r>
          </w:p>
        </w:tc>
        <w:tc>
          <w:tcPr>
            <w:tcW w:w="3999" w:type="dxa"/>
          </w:tcPr>
          <w:p w:rsidR="00C10C34" w:rsidRPr="005A343A" w:rsidRDefault="00C10C34" w:rsidP="00953DE7">
            <w:pPr>
              <w:spacing w:after="150" w:line="3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Понятие «</w:t>
            </w:r>
            <w:proofErr w:type="gramStart"/>
            <w:r w:rsidRPr="005A343A">
              <w:rPr>
                <w:rFonts w:ascii="Times New Roman" w:eastAsia="Times New Roman" w:hAnsi="Times New Roman" w:cs="Times New Roman"/>
                <w:color w:val="000000"/>
                <w:sz w:val="24"/>
                <w:szCs w:val="24"/>
                <w:lang w:eastAsia="ru-RU"/>
              </w:rPr>
              <w:t>обломовщина</w:t>
            </w:r>
            <w:proofErr w:type="gramEnd"/>
            <w:r w:rsidRPr="005A343A">
              <w:rPr>
                <w:rFonts w:ascii="Times New Roman" w:eastAsia="Times New Roman" w:hAnsi="Times New Roman" w:cs="Times New Roman"/>
                <w:color w:val="000000"/>
                <w:sz w:val="24"/>
                <w:szCs w:val="24"/>
                <w:lang w:eastAsia="ru-RU"/>
              </w:rPr>
              <w:t>»</w:t>
            </w:r>
          </w:p>
        </w:tc>
        <w:tc>
          <w:tcPr>
            <w:tcW w:w="1055" w:type="dxa"/>
          </w:tcPr>
          <w:p w:rsidR="00C10C34" w:rsidRPr="005A343A" w:rsidRDefault="00C10C34" w:rsidP="00953DE7">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C10C34" w:rsidRPr="005A343A" w:rsidRDefault="00C10C34" w:rsidP="00A03245">
            <w:pPr>
              <w:jc w:val="both"/>
              <w:rPr>
                <w:rFonts w:ascii="Times New Roman" w:hAnsi="Times New Roman" w:cs="Times New Roman"/>
                <w:sz w:val="24"/>
                <w:szCs w:val="24"/>
              </w:rPr>
            </w:pPr>
            <w:r w:rsidRPr="005A343A">
              <w:rPr>
                <w:rFonts w:ascii="Times New Roman" w:hAnsi="Times New Roman" w:cs="Times New Roman"/>
                <w:sz w:val="24"/>
                <w:szCs w:val="24"/>
              </w:rPr>
              <w:t xml:space="preserve">Особенности композиции романа, его социальная и нравственная проблематика. Смысл его жизни и смерти. Герои романа в их отношении к Обломову. Анализ 1- 8 глав </w:t>
            </w:r>
            <w:r w:rsidRPr="005A343A">
              <w:rPr>
                <w:rFonts w:ascii="Times New Roman" w:hAnsi="Times New Roman" w:cs="Times New Roman"/>
                <w:sz w:val="24"/>
                <w:szCs w:val="24"/>
                <w:lang w:val="en-US"/>
              </w:rPr>
              <w:t>I</w:t>
            </w:r>
            <w:r w:rsidRPr="005A343A">
              <w:rPr>
                <w:rFonts w:ascii="Times New Roman" w:hAnsi="Times New Roman" w:cs="Times New Roman"/>
                <w:sz w:val="24"/>
                <w:szCs w:val="24"/>
              </w:rPr>
              <w:t>-ой части романа</w:t>
            </w:r>
          </w:p>
        </w:tc>
        <w:tc>
          <w:tcPr>
            <w:tcW w:w="2640" w:type="dxa"/>
            <w:vMerge w:val="restart"/>
          </w:tcPr>
          <w:p w:rsidR="00C10C34" w:rsidRPr="005A343A" w:rsidRDefault="00C10C34"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сообщение).</w:t>
            </w:r>
          </w:p>
        </w:tc>
        <w:tc>
          <w:tcPr>
            <w:tcW w:w="1930" w:type="dxa"/>
            <w:vMerge w:val="restart"/>
          </w:tcPr>
          <w:p w:rsidR="00C10C34" w:rsidRPr="005A343A" w:rsidRDefault="00C10C34"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роман, сообщение (индивидуальное задание)</w:t>
            </w:r>
          </w:p>
        </w:tc>
        <w:tc>
          <w:tcPr>
            <w:tcW w:w="1040" w:type="dxa"/>
          </w:tcPr>
          <w:p w:rsidR="00C10C34" w:rsidRPr="005A343A" w:rsidRDefault="00C10C34">
            <w:pPr>
              <w:rPr>
                <w:rFonts w:ascii="Times New Roman" w:hAnsi="Times New Roman" w:cs="Times New Roman"/>
                <w:sz w:val="24"/>
                <w:szCs w:val="24"/>
              </w:rPr>
            </w:pPr>
          </w:p>
        </w:tc>
      </w:tr>
      <w:tr w:rsidR="00C10C34" w:rsidRPr="005A343A" w:rsidTr="00953DE7">
        <w:tc>
          <w:tcPr>
            <w:tcW w:w="830" w:type="dxa"/>
          </w:tcPr>
          <w:p w:rsidR="00C10C34" w:rsidRPr="005A343A" w:rsidRDefault="00C10C34"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23</w:t>
            </w:r>
          </w:p>
        </w:tc>
        <w:tc>
          <w:tcPr>
            <w:tcW w:w="3999" w:type="dxa"/>
          </w:tcPr>
          <w:p w:rsidR="00C10C34" w:rsidRPr="005A343A" w:rsidRDefault="00C10C34"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Роль второстепенных персонажей в романе «Обломов»</w:t>
            </w:r>
          </w:p>
        </w:tc>
        <w:tc>
          <w:tcPr>
            <w:tcW w:w="1055" w:type="dxa"/>
          </w:tcPr>
          <w:p w:rsidR="00C10C34" w:rsidRPr="005A343A" w:rsidRDefault="00C10C34"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C10C34" w:rsidRPr="005A343A" w:rsidRDefault="00C10C34">
            <w:pPr>
              <w:rPr>
                <w:rFonts w:ascii="Times New Roman" w:hAnsi="Times New Roman" w:cs="Times New Roman"/>
                <w:sz w:val="24"/>
                <w:szCs w:val="24"/>
              </w:rPr>
            </w:pPr>
          </w:p>
        </w:tc>
        <w:tc>
          <w:tcPr>
            <w:tcW w:w="2640" w:type="dxa"/>
            <w:vMerge/>
          </w:tcPr>
          <w:p w:rsidR="00C10C34" w:rsidRPr="005A343A" w:rsidRDefault="00C10C34">
            <w:pPr>
              <w:rPr>
                <w:rFonts w:ascii="Times New Roman" w:hAnsi="Times New Roman" w:cs="Times New Roman"/>
                <w:sz w:val="24"/>
                <w:szCs w:val="24"/>
              </w:rPr>
            </w:pPr>
          </w:p>
        </w:tc>
        <w:tc>
          <w:tcPr>
            <w:tcW w:w="1930" w:type="dxa"/>
            <w:vMerge/>
          </w:tcPr>
          <w:p w:rsidR="00C10C34" w:rsidRPr="005A343A" w:rsidRDefault="00C10C34">
            <w:pPr>
              <w:rPr>
                <w:rFonts w:ascii="Times New Roman" w:hAnsi="Times New Roman" w:cs="Times New Roman"/>
                <w:sz w:val="24"/>
                <w:szCs w:val="24"/>
              </w:rPr>
            </w:pPr>
          </w:p>
        </w:tc>
        <w:tc>
          <w:tcPr>
            <w:tcW w:w="1040" w:type="dxa"/>
          </w:tcPr>
          <w:p w:rsidR="00C10C34" w:rsidRPr="005A343A" w:rsidRDefault="00C10C34">
            <w:pPr>
              <w:rPr>
                <w:rFonts w:ascii="Times New Roman" w:hAnsi="Times New Roman" w:cs="Times New Roman"/>
                <w:sz w:val="24"/>
                <w:szCs w:val="24"/>
              </w:rPr>
            </w:pPr>
          </w:p>
        </w:tc>
      </w:tr>
      <w:tr w:rsidR="00C10C34" w:rsidRPr="005A343A" w:rsidTr="00953DE7">
        <w:tc>
          <w:tcPr>
            <w:tcW w:w="830" w:type="dxa"/>
          </w:tcPr>
          <w:p w:rsidR="00C10C34" w:rsidRPr="005A343A" w:rsidRDefault="00C10C34" w:rsidP="00925EF5">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24</w:t>
            </w:r>
          </w:p>
        </w:tc>
        <w:tc>
          <w:tcPr>
            <w:tcW w:w="3999" w:type="dxa"/>
          </w:tcPr>
          <w:p w:rsidR="00C10C34" w:rsidRPr="005A343A" w:rsidRDefault="00C10C34" w:rsidP="00953DE7">
            <w:pPr>
              <w:spacing w:after="150" w:line="6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Роль второстепенных персонажей в романе «Обломов»</w:t>
            </w:r>
          </w:p>
        </w:tc>
        <w:tc>
          <w:tcPr>
            <w:tcW w:w="1055" w:type="dxa"/>
          </w:tcPr>
          <w:p w:rsidR="00C10C34" w:rsidRPr="005A343A" w:rsidRDefault="00C10C34" w:rsidP="00953DE7">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C10C34" w:rsidRPr="005A343A" w:rsidRDefault="00C10C34">
            <w:pPr>
              <w:rPr>
                <w:rFonts w:ascii="Times New Roman" w:hAnsi="Times New Roman" w:cs="Times New Roman"/>
                <w:sz w:val="24"/>
                <w:szCs w:val="24"/>
              </w:rPr>
            </w:pPr>
          </w:p>
        </w:tc>
        <w:tc>
          <w:tcPr>
            <w:tcW w:w="2640" w:type="dxa"/>
            <w:vMerge/>
          </w:tcPr>
          <w:p w:rsidR="00C10C34" w:rsidRPr="005A343A" w:rsidRDefault="00C10C34">
            <w:pPr>
              <w:rPr>
                <w:rFonts w:ascii="Times New Roman" w:hAnsi="Times New Roman" w:cs="Times New Roman"/>
                <w:sz w:val="24"/>
                <w:szCs w:val="24"/>
              </w:rPr>
            </w:pPr>
          </w:p>
        </w:tc>
        <w:tc>
          <w:tcPr>
            <w:tcW w:w="1930" w:type="dxa"/>
            <w:vMerge/>
          </w:tcPr>
          <w:p w:rsidR="00C10C34" w:rsidRPr="005A343A" w:rsidRDefault="00C10C34">
            <w:pPr>
              <w:rPr>
                <w:rFonts w:ascii="Times New Roman" w:hAnsi="Times New Roman" w:cs="Times New Roman"/>
                <w:sz w:val="24"/>
                <w:szCs w:val="24"/>
              </w:rPr>
            </w:pPr>
          </w:p>
        </w:tc>
        <w:tc>
          <w:tcPr>
            <w:tcW w:w="1040" w:type="dxa"/>
          </w:tcPr>
          <w:p w:rsidR="00C10C34" w:rsidRPr="005A343A" w:rsidRDefault="00C10C34">
            <w:pPr>
              <w:rPr>
                <w:rFonts w:ascii="Times New Roman" w:hAnsi="Times New Roman" w:cs="Times New Roman"/>
                <w:sz w:val="24"/>
                <w:szCs w:val="24"/>
              </w:rPr>
            </w:pPr>
          </w:p>
        </w:tc>
      </w:tr>
      <w:tr w:rsidR="00C10C34" w:rsidRPr="005A343A" w:rsidTr="002A34F6">
        <w:tc>
          <w:tcPr>
            <w:tcW w:w="830" w:type="dxa"/>
          </w:tcPr>
          <w:p w:rsidR="00C10C34" w:rsidRPr="005A343A" w:rsidRDefault="00C10C34" w:rsidP="00925EF5">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25</w:t>
            </w:r>
          </w:p>
        </w:tc>
        <w:tc>
          <w:tcPr>
            <w:tcW w:w="3999" w:type="dxa"/>
          </w:tcPr>
          <w:p w:rsidR="00C10C34" w:rsidRPr="005A343A" w:rsidRDefault="00C10C34" w:rsidP="00953DE7">
            <w:pPr>
              <w:spacing w:after="150" w:line="6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Художественное мастерство И.А.Гончарова в романе «Обломов»</w:t>
            </w:r>
          </w:p>
        </w:tc>
        <w:tc>
          <w:tcPr>
            <w:tcW w:w="1055" w:type="dxa"/>
          </w:tcPr>
          <w:p w:rsidR="00C10C34" w:rsidRPr="005A343A" w:rsidRDefault="00C10C34" w:rsidP="00953DE7">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10C34" w:rsidRPr="005A343A" w:rsidRDefault="00C10C34" w:rsidP="00A03245">
            <w:pPr>
              <w:jc w:val="both"/>
              <w:rPr>
                <w:rFonts w:ascii="Times New Roman" w:hAnsi="Times New Roman" w:cs="Times New Roman"/>
                <w:sz w:val="24"/>
                <w:szCs w:val="24"/>
              </w:rPr>
            </w:pPr>
            <w:r w:rsidRPr="005A343A">
              <w:rPr>
                <w:rFonts w:ascii="Times New Roman" w:hAnsi="Times New Roman" w:cs="Times New Roman"/>
                <w:sz w:val="24"/>
                <w:szCs w:val="24"/>
              </w:rPr>
              <w:t>Авторская позиция и способы ее выражения в романе. Сравнительная характеристика героев</w:t>
            </w:r>
          </w:p>
        </w:tc>
        <w:tc>
          <w:tcPr>
            <w:tcW w:w="2640" w:type="dxa"/>
          </w:tcPr>
          <w:p w:rsidR="00C10C34" w:rsidRPr="005A343A" w:rsidRDefault="00C10C34"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C10C34" w:rsidRPr="005A343A" w:rsidRDefault="00C10C34"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Сравнительная характеристика/сообщение</w:t>
            </w:r>
          </w:p>
        </w:tc>
        <w:tc>
          <w:tcPr>
            <w:tcW w:w="1040" w:type="dxa"/>
          </w:tcPr>
          <w:p w:rsidR="00C10C34" w:rsidRPr="005A343A" w:rsidRDefault="00C10C34">
            <w:pPr>
              <w:rPr>
                <w:rFonts w:ascii="Times New Roman" w:hAnsi="Times New Roman" w:cs="Times New Roman"/>
                <w:sz w:val="24"/>
                <w:szCs w:val="24"/>
              </w:rPr>
            </w:pPr>
          </w:p>
        </w:tc>
      </w:tr>
      <w:tr w:rsidR="00C10C34" w:rsidRPr="005A343A" w:rsidTr="00953DE7">
        <w:tc>
          <w:tcPr>
            <w:tcW w:w="830" w:type="dxa"/>
          </w:tcPr>
          <w:p w:rsidR="00C10C34" w:rsidRPr="005A343A" w:rsidRDefault="00C10C34" w:rsidP="00925EF5">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26</w:t>
            </w:r>
          </w:p>
        </w:tc>
        <w:tc>
          <w:tcPr>
            <w:tcW w:w="3999" w:type="dxa"/>
          </w:tcPr>
          <w:p w:rsidR="00C10C34" w:rsidRPr="005A343A" w:rsidRDefault="00C10C34" w:rsidP="00953DE7">
            <w:pPr>
              <w:spacing w:after="150" w:line="6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Историко-философский смысл романа «Обломов»</w:t>
            </w:r>
          </w:p>
        </w:tc>
        <w:tc>
          <w:tcPr>
            <w:tcW w:w="1055" w:type="dxa"/>
          </w:tcPr>
          <w:p w:rsidR="00C10C34" w:rsidRPr="005A343A" w:rsidRDefault="00C10C34" w:rsidP="00953DE7">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C10C34" w:rsidRPr="005A343A" w:rsidRDefault="00C10C34">
            <w:pPr>
              <w:rPr>
                <w:rFonts w:ascii="Times New Roman" w:hAnsi="Times New Roman" w:cs="Times New Roman"/>
                <w:sz w:val="24"/>
                <w:szCs w:val="24"/>
              </w:rPr>
            </w:pPr>
            <w:r w:rsidRPr="005A343A">
              <w:rPr>
                <w:rFonts w:ascii="Times New Roman" w:hAnsi="Times New Roman" w:cs="Times New Roman"/>
                <w:sz w:val="24"/>
                <w:szCs w:val="24"/>
              </w:rPr>
              <w:t xml:space="preserve">Анализ романа </w:t>
            </w:r>
          </w:p>
        </w:tc>
        <w:tc>
          <w:tcPr>
            <w:tcW w:w="2640" w:type="dxa"/>
          </w:tcPr>
          <w:p w:rsidR="00C10C34" w:rsidRPr="005A343A" w:rsidRDefault="00C10C34">
            <w:pPr>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сообщение).</w:t>
            </w:r>
          </w:p>
        </w:tc>
        <w:tc>
          <w:tcPr>
            <w:tcW w:w="1930" w:type="dxa"/>
          </w:tcPr>
          <w:p w:rsidR="00C10C34" w:rsidRPr="005A343A" w:rsidRDefault="00C10C34">
            <w:pPr>
              <w:rPr>
                <w:rFonts w:ascii="Times New Roman" w:hAnsi="Times New Roman" w:cs="Times New Roman"/>
                <w:sz w:val="24"/>
                <w:szCs w:val="24"/>
              </w:rPr>
            </w:pPr>
          </w:p>
        </w:tc>
        <w:tc>
          <w:tcPr>
            <w:tcW w:w="1040" w:type="dxa"/>
          </w:tcPr>
          <w:p w:rsidR="00C10C34" w:rsidRPr="005A343A" w:rsidRDefault="00C10C34">
            <w:pPr>
              <w:rPr>
                <w:rFonts w:ascii="Times New Roman" w:hAnsi="Times New Roman" w:cs="Times New Roman"/>
                <w:sz w:val="24"/>
                <w:szCs w:val="24"/>
              </w:rPr>
            </w:pPr>
          </w:p>
        </w:tc>
      </w:tr>
      <w:tr w:rsidR="00C10C34" w:rsidRPr="005A343A" w:rsidTr="006954EF">
        <w:tc>
          <w:tcPr>
            <w:tcW w:w="830" w:type="dxa"/>
          </w:tcPr>
          <w:p w:rsidR="00C10C34" w:rsidRPr="005A343A" w:rsidRDefault="00C10C34" w:rsidP="00925EF5">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27</w:t>
            </w:r>
          </w:p>
        </w:tc>
        <w:tc>
          <w:tcPr>
            <w:tcW w:w="3999" w:type="dxa"/>
          </w:tcPr>
          <w:p w:rsidR="00C10C34" w:rsidRPr="005A343A" w:rsidRDefault="00C10C34" w:rsidP="00953DE7">
            <w:pPr>
              <w:spacing w:after="150" w:line="6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Сочинение по роману И.А.Гончарова «Обломов»</w:t>
            </w:r>
          </w:p>
        </w:tc>
        <w:tc>
          <w:tcPr>
            <w:tcW w:w="1055" w:type="dxa"/>
          </w:tcPr>
          <w:p w:rsidR="00C10C34" w:rsidRPr="005A343A" w:rsidRDefault="00C10C34" w:rsidP="00953DE7">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10C34" w:rsidRPr="005A343A" w:rsidRDefault="00C10C34" w:rsidP="00A03245">
            <w:pPr>
              <w:jc w:val="both"/>
              <w:rPr>
                <w:rFonts w:ascii="Times New Roman" w:hAnsi="Times New Roman" w:cs="Times New Roman"/>
                <w:sz w:val="24"/>
                <w:szCs w:val="24"/>
              </w:rPr>
            </w:pPr>
            <w:r w:rsidRPr="005A343A">
              <w:rPr>
                <w:rFonts w:ascii="Times New Roman" w:hAnsi="Times New Roman" w:cs="Times New Roman"/>
                <w:sz w:val="24"/>
                <w:szCs w:val="24"/>
              </w:rPr>
              <w:t>Подготовка к сочинению по роману И.А. Гончарова «Обломов» (работа по развитию речи</w:t>
            </w:r>
            <w:proofErr w:type="gramStart"/>
            <w:r w:rsidRPr="005A343A">
              <w:rPr>
                <w:rFonts w:ascii="Times New Roman" w:hAnsi="Times New Roman" w:cs="Times New Roman"/>
                <w:sz w:val="24"/>
                <w:szCs w:val="24"/>
              </w:rPr>
              <w:t xml:space="preserve"> )</w:t>
            </w:r>
            <w:proofErr w:type="gramEnd"/>
          </w:p>
        </w:tc>
        <w:tc>
          <w:tcPr>
            <w:tcW w:w="2640" w:type="dxa"/>
          </w:tcPr>
          <w:p w:rsidR="00C10C34" w:rsidRPr="005A343A" w:rsidRDefault="00C10C34"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Тематически</w:t>
            </w:r>
            <w:proofErr w:type="gramStart"/>
            <w:r w:rsidRPr="005A343A">
              <w:rPr>
                <w:rFonts w:ascii="Times New Roman" w:eastAsia="Calibri" w:hAnsi="Times New Roman" w:cs="Times New Roman"/>
                <w:sz w:val="24"/>
                <w:szCs w:val="24"/>
              </w:rPr>
              <w:t>й(</w:t>
            </w:r>
            <w:proofErr w:type="gramEnd"/>
            <w:r w:rsidRPr="005A343A">
              <w:rPr>
                <w:rFonts w:ascii="Times New Roman" w:eastAsia="Calibri" w:hAnsi="Times New Roman" w:cs="Times New Roman"/>
                <w:sz w:val="24"/>
                <w:szCs w:val="24"/>
              </w:rPr>
              <w:t>работа по развитию речи)</w:t>
            </w:r>
          </w:p>
        </w:tc>
        <w:tc>
          <w:tcPr>
            <w:tcW w:w="1930" w:type="dxa"/>
          </w:tcPr>
          <w:p w:rsidR="00C10C34" w:rsidRPr="005A343A" w:rsidRDefault="00C10C34" w:rsidP="00A03245">
            <w:pPr>
              <w:jc w:val="both"/>
              <w:rPr>
                <w:rFonts w:ascii="Times New Roman" w:eastAsia="Calibri" w:hAnsi="Times New Roman" w:cs="Times New Roman"/>
                <w:sz w:val="24"/>
                <w:szCs w:val="24"/>
              </w:rPr>
            </w:pPr>
          </w:p>
        </w:tc>
        <w:tc>
          <w:tcPr>
            <w:tcW w:w="1040" w:type="dxa"/>
          </w:tcPr>
          <w:p w:rsidR="00C10C34" w:rsidRPr="005A343A" w:rsidRDefault="00C10C34">
            <w:pPr>
              <w:rPr>
                <w:rFonts w:ascii="Times New Roman" w:hAnsi="Times New Roman" w:cs="Times New Roman"/>
                <w:sz w:val="24"/>
                <w:szCs w:val="24"/>
              </w:rPr>
            </w:pPr>
          </w:p>
        </w:tc>
      </w:tr>
      <w:tr w:rsidR="00C10C34" w:rsidRPr="005A343A" w:rsidTr="00953DE7">
        <w:tc>
          <w:tcPr>
            <w:tcW w:w="830" w:type="dxa"/>
          </w:tcPr>
          <w:p w:rsidR="00C10C34" w:rsidRPr="005A343A" w:rsidRDefault="00C10C34"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28</w:t>
            </w:r>
          </w:p>
        </w:tc>
        <w:tc>
          <w:tcPr>
            <w:tcW w:w="3999" w:type="dxa"/>
          </w:tcPr>
          <w:p w:rsidR="00C10C34" w:rsidRPr="005A343A" w:rsidRDefault="00C10C34"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Сочинение по роману И.А.Гончарова «Обломов»</w:t>
            </w:r>
          </w:p>
        </w:tc>
        <w:tc>
          <w:tcPr>
            <w:tcW w:w="1055" w:type="dxa"/>
          </w:tcPr>
          <w:p w:rsidR="00C10C34" w:rsidRPr="005A343A" w:rsidRDefault="00C10C34"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C10C34" w:rsidRPr="005A343A" w:rsidRDefault="00C10C34">
            <w:pPr>
              <w:rPr>
                <w:rFonts w:ascii="Times New Roman" w:hAnsi="Times New Roman" w:cs="Times New Roman"/>
                <w:sz w:val="24"/>
                <w:szCs w:val="24"/>
              </w:rPr>
            </w:pPr>
            <w:r w:rsidRPr="005A343A">
              <w:rPr>
                <w:rFonts w:ascii="Times New Roman" w:eastAsia="Calibri" w:hAnsi="Times New Roman" w:cs="Times New Roman"/>
                <w:sz w:val="24"/>
                <w:szCs w:val="24"/>
              </w:rPr>
              <w:t>Написать сочинение (выбор темы)</w:t>
            </w:r>
          </w:p>
        </w:tc>
        <w:tc>
          <w:tcPr>
            <w:tcW w:w="2640" w:type="dxa"/>
          </w:tcPr>
          <w:p w:rsidR="00C10C34" w:rsidRPr="005A343A" w:rsidRDefault="00D47A89">
            <w:pPr>
              <w:rPr>
                <w:rFonts w:ascii="Times New Roman" w:hAnsi="Times New Roman" w:cs="Times New Roman"/>
                <w:sz w:val="24"/>
                <w:szCs w:val="24"/>
              </w:rPr>
            </w:pPr>
            <w:r w:rsidRPr="005A343A">
              <w:rPr>
                <w:rFonts w:ascii="Times New Roman" w:eastAsia="Calibri" w:hAnsi="Times New Roman" w:cs="Times New Roman"/>
                <w:sz w:val="24"/>
                <w:szCs w:val="24"/>
              </w:rPr>
              <w:t>Тематически</w:t>
            </w:r>
            <w:proofErr w:type="gramStart"/>
            <w:r w:rsidRPr="005A343A">
              <w:rPr>
                <w:rFonts w:ascii="Times New Roman" w:eastAsia="Calibri" w:hAnsi="Times New Roman" w:cs="Times New Roman"/>
                <w:sz w:val="24"/>
                <w:szCs w:val="24"/>
              </w:rPr>
              <w:t>й(</w:t>
            </w:r>
            <w:proofErr w:type="gramEnd"/>
            <w:r w:rsidRPr="005A343A">
              <w:rPr>
                <w:rFonts w:ascii="Times New Roman" w:eastAsia="Calibri" w:hAnsi="Times New Roman" w:cs="Times New Roman"/>
                <w:sz w:val="24"/>
                <w:szCs w:val="24"/>
              </w:rPr>
              <w:t>работа по развитию речи)</w:t>
            </w:r>
          </w:p>
        </w:tc>
        <w:tc>
          <w:tcPr>
            <w:tcW w:w="1930" w:type="dxa"/>
          </w:tcPr>
          <w:p w:rsidR="00C10C34" w:rsidRPr="005A343A" w:rsidRDefault="00C10C34">
            <w:pPr>
              <w:rPr>
                <w:rFonts w:ascii="Times New Roman" w:hAnsi="Times New Roman" w:cs="Times New Roman"/>
                <w:sz w:val="24"/>
                <w:szCs w:val="24"/>
              </w:rPr>
            </w:pPr>
          </w:p>
        </w:tc>
        <w:tc>
          <w:tcPr>
            <w:tcW w:w="1040" w:type="dxa"/>
          </w:tcPr>
          <w:p w:rsidR="00C10C34" w:rsidRPr="005A343A" w:rsidRDefault="00C10C34">
            <w:pPr>
              <w:rPr>
                <w:rFonts w:ascii="Times New Roman" w:hAnsi="Times New Roman" w:cs="Times New Roman"/>
                <w:sz w:val="24"/>
                <w:szCs w:val="24"/>
              </w:rPr>
            </w:pPr>
          </w:p>
        </w:tc>
      </w:tr>
      <w:tr w:rsidR="00C10C34" w:rsidRPr="005A343A" w:rsidTr="00953DE7">
        <w:tc>
          <w:tcPr>
            <w:tcW w:w="830" w:type="dxa"/>
          </w:tcPr>
          <w:p w:rsidR="00C10C34" w:rsidRPr="005A343A" w:rsidRDefault="00C10C34"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C10C34" w:rsidRPr="005A343A" w:rsidRDefault="00C10C34"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А.Н.Островский</w:t>
            </w:r>
          </w:p>
        </w:tc>
        <w:tc>
          <w:tcPr>
            <w:tcW w:w="1055" w:type="dxa"/>
          </w:tcPr>
          <w:p w:rsidR="00C10C34" w:rsidRPr="005A343A" w:rsidRDefault="00C10C34"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6ч</w:t>
            </w:r>
          </w:p>
        </w:tc>
        <w:tc>
          <w:tcPr>
            <w:tcW w:w="4236" w:type="dxa"/>
          </w:tcPr>
          <w:p w:rsidR="00C10C34" w:rsidRPr="005A343A" w:rsidRDefault="00C10C34">
            <w:pPr>
              <w:rPr>
                <w:rFonts w:ascii="Times New Roman" w:hAnsi="Times New Roman" w:cs="Times New Roman"/>
                <w:sz w:val="24"/>
                <w:szCs w:val="24"/>
              </w:rPr>
            </w:pPr>
          </w:p>
        </w:tc>
        <w:tc>
          <w:tcPr>
            <w:tcW w:w="2640" w:type="dxa"/>
          </w:tcPr>
          <w:p w:rsidR="00C10C34" w:rsidRPr="005A343A" w:rsidRDefault="00C10C34">
            <w:pPr>
              <w:rPr>
                <w:rFonts w:ascii="Times New Roman" w:hAnsi="Times New Roman" w:cs="Times New Roman"/>
                <w:sz w:val="24"/>
                <w:szCs w:val="24"/>
              </w:rPr>
            </w:pPr>
          </w:p>
        </w:tc>
        <w:tc>
          <w:tcPr>
            <w:tcW w:w="1930" w:type="dxa"/>
          </w:tcPr>
          <w:p w:rsidR="00C10C34" w:rsidRPr="005A343A" w:rsidRDefault="00C10C34">
            <w:pPr>
              <w:rPr>
                <w:rFonts w:ascii="Times New Roman" w:hAnsi="Times New Roman" w:cs="Times New Roman"/>
                <w:sz w:val="24"/>
                <w:szCs w:val="24"/>
              </w:rPr>
            </w:pPr>
          </w:p>
        </w:tc>
        <w:tc>
          <w:tcPr>
            <w:tcW w:w="1040" w:type="dxa"/>
          </w:tcPr>
          <w:p w:rsidR="00C10C34" w:rsidRPr="005A343A" w:rsidRDefault="00C10C34">
            <w:pPr>
              <w:rPr>
                <w:rFonts w:ascii="Times New Roman" w:hAnsi="Times New Roman" w:cs="Times New Roman"/>
                <w:sz w:val="24"/>
                <w:szCs w:val="24"/>
              </w:rPr>
            </w:pPr>
          </w:p>
        </w:tc>
      </w:tr>
      <w:tr w:rsidR="00D47A89" w:rsidRPr="005A343A" w:rsidTr="00676DE9">
        <w:tc>
          <w:tcPr>
            <w:tcW w:w="830" w:type="dxa"/>
          </w:tcPr>
          <w:p w:rsidR="00D47A89" w:rsidRPr="005A343A" w:rsidRDefault="00D47A89"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29</w:t>
            </w:r>
          </w:p>
        </w:tc>
        <w:tc>
          <w:tcPr>
            <w:tcW w:w="3999" w:type="dxa"/>
          </w:tcPr>
          <w:p w:rsidR="00D47A89" w:rsidRPr="005A343A" w:rsidRDefault="00D47A89"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А.Н.Островский. Этапы биографии и творчества</w:t>
            </w:r>
          </w:p>
        </w:tc>
        <w:tc>
          <w:tcPr>
            <w:tcW w:w="1055" w:type="dxa"/>
          </w:tcPr>
          <w:p w:rsidR="00D47A89" w:rsidRPr="005A343A" w:rsidRDefault="00D47A89"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D47A89" w:rsidRPr="005A343A" w:rsidRDefault="00D47A89" w:rsidP="00A03245">
            <w:pPr>
              <w:jc w:val="both"/>
              <w:rPr>
                <w:rFonts w:ascii="Times New Roman" w:hAnsi="Times New Roman" w:cs="Times New Roman"/>
                <w:sz w:val="24"/>
                <w:szCs w:val="24"/>
              </w:rPr>
            </w:pPr>
            <w:r w:rsidRPr="005A343A">
              <w:rPr>
                <w:rFonts w:ascii="Times New Roman" w:hAnsi="Times New Roman" w:cs="Times New Roman"/>
                <w:sz w:val="24"/>
                <w:szCs w:val="24"/>
              </w:rPr>
              <w:t>Традиции русской драматургии в творчестве писателя. «Отец русского театра»</w:t>
            </w:r>
          </w:p>
        </w:tc>
        <w:tc>
          <w:tcPr>
            <w:tcW w:w="2640" w:type="dxa"/>
          </w:tcPr>
          <w:p w:rsidR="00D47A89" w:rsidRPr="005A343A" w:rsidRDefault="00D47A89"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сообщение).</w:t>
            </w:r>
          </w:p>
        </w:tc>
        <w:tc>
          <w:tcPr>
            <w:tcW w:w="1930" w:type="dxa"/>
          </w:tcPr>
          <w:p w:rsidR="00D47A89" w:rsidRPr="005A343A" w:rsidRDefault="00D47A89"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D47A89" w:rsidRPr="005A343A" w:rsidRDefault="00D47A89">
            <w:pPr>
              <w:rPr>
                <w:rFonts w:ascii="Times New Roman" w:hAnsi="Times New Roman" w:cs="Times New Roman"/>
                <w:sz w:val="24"/>
                <w:szCs w:val="24"/>
              </w:rPr>
            </w:pPr>
          </w:p>
        </w:tc>
      </w:tr>
      <w:tr w:rsidR="00D47A89" w:rsidRPr="005A343A" w:rsidTr="000D615F">
        <w:tc>
          <w:tcPr>
            <w:tcW w:w="830" w:type="dxa"/>
          </w:tcPr>
          <w:p w:rsidR="00D47A89" w:rsidRPr="005A343A" w:rsidRDefault="00D47A89"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t>30</w:t>
            </w:r>
          </w:p>
        </w:tc>
        <w:tc>
          <w:tcPr>
            <w:tcW w:w="3999" w:type="dxa"/>
          </w:tcPr>
          <w:p w:rsidR="00D47A89" w:rsidRPr="005A343A" w:rsidRDefault="00D47A89"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Драма «Гроза». Идейно-художественное своеобразие</w:t>
            </w:r>
          </w:p>
        </w:tc>
        <w:tc>
          <w:tcPr>
            <w:tcW w:w="1055" w:type="dxa"/>
          </w:tcPr>
          <w:p w:rsidR="00D47A89" w:rsidRPr="005A343A" w:rsidRDefault="00D47A89"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D47A89" w:rsidRPr="005A343A" w:rsidRDefault="00D47A89" w:rsidP="00A03245">
            <w:pPr>
              <w:jc w:val="both"/>
              <w:rPr>
                <w:rFonts w:ascii="Times New Roman" w:hAnsi="Times New Roman" w:cs="Times New Roman"/>
                <w:sz w:val="24"/>
                <w:szCs w:val="24"/>
              </w:rPr>
            </w:pPr>
            <w:r w:rsidRPr="005A343A">
              <w:rPr>
                <w:rFonts w:ascii="Times New Roman" w:hAnsi="Times New Roman" w:cs="Times New Roman"/>
                <w:sz w:val="24"/>
                <w:szCs w:val="24"/>
              </w:rPr>
              <w:t>Своеобразие конфликта, смысл названия</w:t>
            </w:r>
          </w:p>
        </w:tc>
        <w:tc>
          <w:tcPr>
            <w:tcW w:w="2640" w:type="dxa"/>
          </w:tcPr>
          <w:p w:rsidR="00D47A89" w:rsidRPr="005A343A" w:rsidRDefault="00D47A89" w:rsidP="00A03245">
            <w:pPr>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D47A89" w:rsidRPr="005A343A" w:rsidRDefault="00D47A89"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пьесу</w:t>
            </w:r>
          </w:p>
        </w:tc>
        <w:tc>
          <w:tcPr>
            <w:tcW w:w="1040" w:type="dxa"/>
          </w:tcPr>
          <w:p w:rsidR="00D47A89" w:rsidRPr="005A343A" w:rsidRDefault="00D47A89">
            <w:pPr>
              <w:rPr>
                <w:rFonts w:ascii="Times New Roman" w:hAnsi="Times New Roman" w:cs="Times New Roman"/>
                <w:sz w:val="24"/>
                <w:szCs w:val="24"/>
              </w:rPr>
            </w:pPr>
          </w:p>
        </w:tc>
      </w:tr>
      <w:tr w:rsidR="00D47A89" w:rsidRPr="005A343A" w:rsidTr="003A6AB7">
        <w:tc>
          <w:tcPr>
            <w:tcW w:w="830" w:type="dxa"/>
          </w:tcPr>
          <w:p w:rsidR="00D47A89" w:rsidRPr="005A343A" w:rsidRDefault="00D47A89"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31</w:t>
            </w:r>
          </w:p>
        </w:tc>
        <w:tc>
          <w:tcPr>
            <w:tcW w:w="3999" w:type="dxa"/>
          </w:tcPr>
          <w:p w:rsidR="00D47A89" w:rsidRPr="005A343A" w:rsidRDefault="00D47A89"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Город Калинов и его обитатели</w:t>
            </w:r>
          </w:p>
        </w:tc>
        <w:tc>
          <w:tcPr>
            <w:tcW w:w="1055" w:type="dxa"/>
          </w:tcPr>
          <w:p w:rsidR="00D47A89" w:rsidRPr="005A343A" w:rsidRDefault="00D47A89"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D47A89" w:rsidRPr="005A343A" w:rsidRDefault="00D47A89" w:rsidP="00A03245">
            <w:pPr>
              <w:jc w:val="both"/>
              <w:rPr>
                <w:rFonts w:ascii="Times New Roman" w:hAnsi="Times New Roman" w:cs="Times New Roman"/>
                <w:sz w:val="24"/>
                <w:szCs w:val="24"/>
              </w:rPr>
            </w:pPr>
            <w:r w:rsidRPr="005A343A">
              <w:rPr>
                <w:rFonts w:ascii="Times New Roman" w:hAnsi="Times New Roman" w:cs="Times New Roman"/>
                <w:sz w:val="24"/>
                <w:szCs w:val="24"/>
              </w:rPr>
              <w:t>Изображение «жестоких нравов» «темного царства»</w:t>
            </w:r>
          </w:p>
        </w:tc>
        <w:tc>
          <w:tcPr>
            <w:tcW w:w="2640" w:type="dxa"/>
          </w:tcPr>
          <w:p w:rsidR="00D47A89" w:rsidRPr="005A343A" w:rsidRDefault="00D47A89" w:rsidP="00A03245">
            <w:pPr>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D47A89" w:rsidRPr="005A343A" w:rsidRDefault="00D47A89"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пьесу, характеристика образов</w:t>
            </w:r>
          </w:p>
        </w:tc>
        <w:tc>
          <w:tcPr>
            <w:tcW w:w="1040" w:type="dxa"/>
          </w:tcPr>
          <w:p w:rsidR="00D47A89" w:rsidRPr="005A343A" w:rsidRDefault="00D47A89">
            <w:pPr>
              <w:rPr>
                <w:rFonts w:ascii="Times New Roman" w:hAnsi="Times New Roman" w:cs="Times New Roman"/>
                <w:sz w:val="24"/>
                <w:szCs w:val="24"/>
              </w:rPr>
            </w:pPr>
          </w:p>
        </w:tc>
      </w:tr>
      <w:tr w:rsidR="00D47A89" w:rsidRPr="005A343A" w:rsidTr="00FD4324">
        <w:tc>
          <w:tcPr>
            <w:tcW w:w="830" w:type="dxa"/>
          </w:tcPr>
          <w:p w:rsidR="00D47A89" w:rsidRPr="005A343A" w:rsidRDefault="00D47A89"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32</w:t>
            </w:r>
          </w:p>
        </w:tc>
        <w:tc>
          <w:tcPr>
            <w:tcW w:w="3999" w:type="dxa"/>
          </w:tcPr>
          <w:p w:rsidR="00D47A89" w:rsidRPr="005A343A" w:rsidRDefault="00D47A89"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Образ Катерины. Ее душевные трагедии</w:t>
            </w:r>
          </w:p>
        </w:tc>
        <w:tc>
          <w:tcPr>
            <w:tcW w:w="1055" w:type="dxa"/>
          </w:tcPr>
          <w:p w:rsidR="00D47A89" w:rsidRPr="005A343A" w:rsidRDefault="00D47A89"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D47A89" w:rsidRPr="005A343A" w:rsidRDefault="00D47A89" w:rsidP="00A03245">
            <w:pPr>
              <w:jc w:val="both"/>
              <w:rPr>
                <w:rFonts w:ascii="Times New Roman" w:hAnsi="Times New Roman" w:cs="Times New Roman"/>
                <w:sz w:val="24"/>
                <w:szCs w:val="24"/>
              </w:rPr>
            </w:pPr>
            <w:r w:rsidRPr="005A343A">
              <w:rPr>
                <w:rFonts w:ascii="Times New Roman" w:hAnsi="Times New Roman" w:cs="Times New Roman"/>
                <w:sz w:val="24"/>
                <w:szCs w:val="24"/>
              </w:rPr>
              <w:t>Нравственная проблематика пьесы</w:t>
            </w:r>
          </w:p>
        </w:tc>
        <w:tc>
          <w:tcPr>
            <w:tcW w:w="2640" w:type="dxa"/>
          </w:tcPr>
          <w:p w:rsidR="00D47A89" w:rsidRPr="005A343A" w:rsidRDefault="00D47A89" w:rsidP="00A03245">
            <w:pPr>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D47A89" w:rsidRPr="005A343A" w:rsidRDefault="00D47A89"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Образ Катерины</w:t>
            </w:r>
          </w:p>
        </w:tc>
        <w:tc>
          <w:tcPr>
            <w:tcW w:w="1040" w:type="dxa"/>
          </w:tcPr>
          <w:p w:rsidR="00D47A89" w:rsidRPr="005A343A" w:rsidRDefault="00D47A89">
            <w:pPr>
              <w:rPr>
                <w:rFonts w:ascii="Times New Roman" w:hAnsi="Times New Roman" w:cs="Times New Roman"/>
                <w:sz w:val="24"/>
                <w:szCs w:val="24"/>
              </w:rPr>
            </w:pPr>
          </w:p>
        </w:tc>
      </w:tr>
      <w:tr w:rsidR="00D47A89" w:rsidRPr="005A343A" w:rsidTr="00953DE7">
        <w:tc>
          <w:tcPr>
            <w:tcW w:w="830" w:type="dxa"/>
          </w:tcPr>
          <w:p w:rsidR="00D47A89" w:rsidRPr="005A343A" w:rsidRDefault="00D47A89"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33</w:t>
            </w:r>
          </w:p>
        </w:tc>
        <w:tc>
          <w:tcPr>
            <w:tcW w:w="3999" w:type="dxa"/>
          </w:tcPr>
          <w:p w:rsidR="00D47A89" w:rsidRPr="005A343A" w:rsidRDefault="00D47A89"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Подготовка к сочинению по пьесе «Гроза»</w:t>
            </w:r>
          </w:p>
        </w:tc>
        <w:tc>
          <w:tcPr>
            <w:tcW w:w="1055" w:type="dxa"/>
          </w:tcPr>
          <w:p w:rsidR="00D47A89" w:rsidRPr="005A343A" w:rsidRDefault="00D47A89"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D47A89" w:rsidRPr="005A343A" w:rsidRDefault="00D47A89"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Сочинение-рассуждение (работа по развитию речи)</w:t>
            </w:r>
          </w:p>
        </w:tc>
        <w:tc>
          <w:tcPr>
            <w:tcW w:w="2640" w:type="dxa"/>
          </w:tcPr>
          <w:p w:rsidR="00D47A89" w:rsidRPr="005A343A" w:rsidRDefault="00D47A89"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Тематически</w:t>
            </w:r>
            <w:proofErr w:type="gramStart"/>
            <w:r w:rsidRPr="005A343A">
              <w:rPr>
                <w:rFonts w:ascii="Times New Roman" w:eastAsia="Calibri" w:hAnsi="Times New Roman" w:cs="Times New Roman"/>
                <w:sz w:val="24"/>
                <w:szCs w:val="24"/>
              </w:rPr>
              <w:t>й(</w:t>
            </w:r>
            <w:proofErr w:type="gramEnd"/>
            <w:r w:rsidRPr="005A343A">
              <w:rPr>
                <w:rFonts w:ascii="Times New Roman" w:eastAsia="Calibri" w:hAnsi="Times New Roman" w:cs="Times New Roman"/>
                <w:sz w:val="24"/>
                <w:szCs w:val="24"/>
              </w:rPr>
              <w:t>работа по развитию речи )</w:t>
            </w:r>
          </w:p>
        </w:tc>
        <w:tc>
          <w:tcPr>
            <w:tcW w:w="1930" w:type="dxa"/>
          </w:tcPr>
          <w:p w:rsidR="00D47A89" w:rsidRPr="005A343A" w:rsidRDefault="00D47A89"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Подбор материалов для сочинения</w:t>
            </w:r>
          </w:p>
          <w:p w:rsidR="00D47A89" w:rsidRPr="005A343A" w:rsidRDefault="00D47A89"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Корректировать написанный текст</w:t>
            </w:r>
          </w:p>
        </w:tc>
        <w:tc>
          <w:tcPr>
            <w:tcW w:w="1040" w:type="dxa"/>
          </w:tcPr>
          <w:p w:rsidR="00D47A89" w:rsidRPr="005A343A" w:rsidRDefault="00D47A89">
            <w:pPr>
              <w:rPr>
                <w:rFonts w:ascii="Times New Roman" w:hAnsi="Times New Roman" w:cs="Times New Roman"/>
                <w:sz w:val="24"/>
                <w:szCs w:val="24"/>
              </w:rPr>
            </w:pPr>
          </w:p>
        </w:tc>
      </w:tr>
      <w:tr w:rsidR="00D47A89" w:rsidRPr="005A343A" w:rsidTr="00953DE7">
        <w:tc>
          <w:tcPr>
            <w:tcW w:w="830" w:type="dxa"/>
          </w:tcPr>
          <w:p w:rsidR="00D47A89" w:rsidRPr="005A343A" w:rsidRDefault="00D47A89" w:rsidP="00925EF5">
            <w:pPr>
              <w:spacing w:after="150" w:line="9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34</w:t>
            </w:r>
          </w:p>
        </w:tc>
        <w:tc>
          <w:tcPr>
            <w:tcW w:w="3999" w:type="dxa"/>
          </w:tcPr>
          <w:p w:rsidR="00D47A89" w:rsidRPr="005A343A" w:rsidRDefault="00D47A89" w:rsidP="00953DE7">
            <w:pPr>
              <w:spacing w:after="150" w:line="9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Анализ драмы «Бесприданница»</w:t>
            </w:r>
          </w:p>
        </w:tc>
        <w:tc>
          <w:tcPr>
            <w:tcW w:w="1055" w:type="dxa"/>
          </w:tcPr>
          <w:p w:rsidR="00D47A89" w:rsidRPr="005A343A" w:rsidRDefault="00D47A89" w:rsidP="00953DE7">
            <w:pPr>
              <w:spacing w:after="150" w:line="9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D47A89" w:rsidRPr="005A343A" w:rsidRDefault="00D47A89" w:rsidP="00A03245">
            <w:pPr>
              <w:jc w:val="both"/>
              <w:rPr>
                <w:rFonts w:ascii="Times New Roman" w:eastAsia="Calibri" w:hAnsi="Times New Roman" w:cs="Times New Roman"/>
                <w:sz w:val="24"/>
                <w:szCs w:val="24"/>
              </w:rPr>
            </w:pPr>
            <w:r w:rsidRPr="005A343A">
              <w:rPr>
                <w:rFonts w:ascii="Times New Roman" w:hAnsi="Times New Roman" w:cs="Times New Roman"/>
                <w:sz w:val="24"/>
                <w:szCs w:val="24"/>
              </w:rPr>
              <w:t>Обсуждение пьес Островского «Свои люди – сочтёмся», «Бесприданница».</w:t>
            </w:r>
          </w:p>
        </w:tc>
        <w:tc>
          <w:tcPr>
            <w:tcW w:w="2640" w:type="dxa"/>
          </w:tcPr>
          <w:p w:rsidR="00D47A89" w:rsidRPr="005A343A" w:rsidRDefault="00D47A89"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текстов).</w:t>
            </w:r>
          </w:p>
        </w:tc>
        <w:tc>
          <w:tcPr>
            <w:tcW w:w="1930" w:type="dxa"/>
          </w:tcPr>
          <w:p w:rsidR="00D47A89" w:rsidRPr="005A343A" w:rsidRDefault="00D47A89"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Прочитать пьесы</w:t>
            </w:r>
          </w:p>
        </w:tc>
        <w:tc>
          <w:tcPr>
            <w:tcW w:w="1040" w:type="dxa"/>
          </w:tcPr>
          <w:p w:rsidR="00D47A89" w:rsidRPr="005A343A" w:rsidRDefault="00D47A89">
            <w:pPr>
              <w:rPr>
                <w:rFonts w:ascii="Times New Roman" w:hAnsi="Times New Roman" w:cs="Times New Roman"/>
                <w:sz w:val="24"/>
                <w:szCs w:val="24"/>
              </w:rPr>
            </w:pPr>
          </w:p>
        </w:tc>
      </w:tr>
      <w:tr w:rsidR="00D47A89" w:rsidRPr="005A343A" w:rsidTr="00953DE7">
        <w:tc>
          <w:tcPr>
            <w:tcW w:w="830" w:type="dxa"/>
          </w:tcPr>
          <w:p w:rsidR="00D47A89" w:rsidRPr="005A343A" w:rsidRDefault="00D47A89"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D47A89" w:rsidRPr="005A343A" w:rsidRDefault="00D47A89"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Ф.И.Тютчев</w:t>
            </w:r>
          </w:p>
        </w:tc>
        <w:tc>
          <w:tcPr>
            <w:tcW w:w="1055" w:type="dxa"/>
          </w:tcPr>
          <w:p w:rsidR="00D47A89" w:rsidRPr="005A343A" w:rsidRDefault="00D47A89"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4ч</w:t>
            </w:r>
          </w:p>
        </w:tc>
        <w:tc>
          <w:tcPr>
            <w:tcW w:w="4236" w:type="dxa"/>
          </w:tcPr>
          <w:p w:rsidR="00D47A89" w:rsidRPr="005A343A" w:rsidRDefault="00D47A89">
            <w:pPr>
              <w:rPr>
                <w:rFonts w:ascii="Times New Roman" w:hAnsi="Times New Roman" w:cs="Times New Roman"/>
                <w:sz w:val="24"/>
                <w:szCs w:val="24"/>
              </w:rPr>
            </w:pPr>
          </w:p>
        </w:tc>
        <w:tc>
          <w:tcPr>
            <w:tcW w:w="2640" w:type="dxa"/>
          </w:tcPr>
          <w:p w:rsidR="00D47A89" w:rsidRPr="005A343A" w:rsidRDefault="00D47A89">
            <w:pPr>
              <w:rPr>
                <w:rFonts w:ascii="Times New Roman" w:hAnsi="Times New Roman" w:cs="Times New Roman"/>
                <w:sz w:val="24"/>
                <w:szCs w:val="24"/>
              </w:rPr>
            </w:pPr>
          </w:p>
        </w:tc>
        <w:tc>
          <w:tcPr>
            <w:tcW w:w="1930" w:type="dxa"/>
          </w:tcPr>
          <w:p w:rsidR="00D47A89" w:rsidRPr="005A343A" w:rsidRDefault="00D47A89">
            <w:pPr>
              <w:rPr>
                <w:rFonts w:ascii="Times New Roman" w:hAnsi="Times New Roman" w:cs="Times New Roman"/>
                <w:sz w:val="24"/>
                <w:szCs w:val="24"/>
              </w:rPr>
            </w:pPr>
          </w:p>
        </w:tc>
        <w:tc>
          <w:tcPr>
            <w:tcW w:w="1040" w:type="dxa"/>
          </w:tcPr>
          <w:p w:rsidR="00D47A89" w:rsidRPr="005A343A" w:rsidRDefault="00D47A89">
            <w:pPr>
              <w:rPr>
                <w:rFonts w:ascii="Times New Roman" w:hAnsi="Times New Roman" w:cs="Times New Roman"/>
                <w:sz w:val="24"/>
                <w:szCs w:val="24"/>
              </w:rPr>
            </w:pPr>
          </w:p>
        </w:tc>
      </w:tr>
      <w:tr w:rsidR="00B7454F" w:rsidRPr="005A343A" w:rsidTr="009A1C18">
        <w:tc>
          <w:tcPr>
            <w:tcW w:w="830" w:type="dxa"/>
          </w:tcPr>
          <w:p w:rsidR="00B7454F" w:rsidRPr="005A343A" w:rsidRDefault="00B7454F"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35</w:t>
            </w:r>
          </w:p>
        </w:tc>
        <w:tc>
          <w:tcPr>
            <w:tcW w:w="3999" w:type="dxa"/>
          </w:tcPr>
          <w:p w:rsidR="00B7454F" w:rsidRPr="005A343A" w:rsidRDefault="00B7454F"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Этапы биографии и творчества Ф.И.Тютчева</w:t>
            </w:r>
          </w:p>
        </w:tc>
        <w:tc>
          <w:tcPr>
            <w:tcW w:w="1055" w:type="dxa"/>
          </w:tcPr>
          <w:p w:rsidR="00B7454F" w:rsidRPr="005A343A" w:rsidRDefault="00B7454F"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B7454F" w:rsidRPr="005A343A" w:rsidRDefault="00B7454F" w:rsidP="00A03245">
            <w:pPr>
              <w:jc w:val="both"/>
              <w:rPr>
                <w:rFonts w:ascii="Times New Roman" w:hAnsi="Times New Roman" w:cs="Times New Roman"/>
                <w:b/>
                <w:i/>
                <w:sz w:val="24"/>
                <w:szCs w:val="24"/>
              </w:rPr>
            </w:pPr>
            <w:r w:rsidRPr="005A343A">
              <w:rPr>
                <w:rFonts w:ascii="Times New Roman" w:hAnsi="Times New Roman" w:cs="Times New Roman"/>
                <w:b/>
                <w:i/>
                <w:sz w:val="24"/>
                <w:szCs w:val="24"/>
              </w:rPr>
              <w:t>«</w:t>
            </w:r>
            <w:proofErr w:type="spellStart"/>
            <w:r w:rsidRPr="005A343A">
              <w:rPr>
                <w:rFonts w:ascii="Times New Roman" w:hAnsi="Times New Roman" w:cs="Times New Roman"/>
                <w:sz w:val="24"/>
                <w:szCs w:val="24"/>
                <w:lang w:val="en-US"/>
              </w:rPr>
              <w:t>Silentium</w:t>
            </w:r>
            <w:proofErr w:type="spellEnd"/>
            <w:r w:rsidRPr="005A343A">
              <w:rPr>
                <w:rFonts w:ascii="Times New Roman" w:hAnsi="Times New Roman" w:cs="Times New Roman"/>
                <w:sz w:val="24"/>
                <w:szCs w:val="24"/>
              </w:rPr>
              <w:t>!», «Не то, что мните вы, природа…», «Еще земли печален вид…», «Как хорошо ты, о море ночное…», «Природа – сфинкс…»</w:t>
            </w:r>
          </w:p>
        </w:tc>
        <w:tc>
          <w:tcPr>
            <w:tcW w:w="2640" w:type="dxa"/>
          </w:tcPr>
          <w:p w:rsidR="00B7454F" w:rsidRPr="005A343A" w:rsidRDefault="00B7454F"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сообщение).</w:t>
            </w:r>
          </w:p>
        </w:tc>
        <w:tc>
          <w:tcPr>
            <w:tcW w:w="1930" w:type="dxa"/>
          </w:tcPr>
          <w:p w:rsidR="00B7454F" w:rsidRPr="005A343A" w:rsidRDefault="00B7454F"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B7454F" w:rsidRPr="005A343A" w:rsidRDefault="00B7454F">
            <w:pPr>
              <w:rPr>
                <w:rFonts w:ascii="Times New Roman" w:hAnsi="Times New Roman" w:cs="Times New Roman"/>
                <w:sz w:val="24"/>
                <w:szCs w:val="24"/>
              </w:rPr>
            </w:pPr>
          </w:p>
        </w:tc>
      </w:tr>
      <w:tr w:rsidR="00B7454F" w:rsidRPr="005A343A" w:rsidTr="00404919">
        <w:tc>
          <w:tcPr>
            <w:tcW w:w="830" w:type="dxa"/>
          </w:tcPr>
          <w:p w:rsidR="00B7454F" w:rsidRPr="005A343A" w:rsidRDefault="00B7454F" w:rsidP="00925EF5">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36</w:t>
            </w:r>
          </w:p>
        </w:tc>
        <w:tc>
          <w:tcPr>
            <w:tcW w:w="3999" w:type="dxa"/>
          </w:tcPr>
          <w:p w:rsidR="00B7454F" w:rsidRPr="005A343A" w:rsidRDefault="00B7454F" w:rsidP="00953DE7">
            <w:pPr>
              <w:spacing w:after="150" w:line="3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Любовная лирика Ф.И.Тютчева</w:t>
            </w:r>
          </w:p>
        </w:tc>
        <w:tc>
          <w:tcPr>
            <w:tcW w:w="1055" w:type="dxa"/>
          </w:tcPr>
          <w:p w:rsidR="00B7454F" w:rsidRPr="005A343A" w:rsidRDefault="00B7454F" w:rsidP="00953DE7">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B7454F" w:rsidRPr="005A343A" w:rsidRDefault="00B7454F" w:rsidP="00A03245">
            <w:pPr>
              <w:jc w:val="both"/>
              <w:rPr>
                <w:rFonts w:ascii="Times New Roman" w:hAnsi="Times New Roman" w:cs="Times New Roman"/>
                <w:sz w:val="24"/>
                <w:szCs w:val="24"/>
              </w:rPr>
            </w:pPr>
            <w:r w:rsidRPr="005A343A">
              <w:rPr>
                <w:rFonts w:ascii="Times New Roman" w:hAnsi="Times New Roman" w:cs="Times New Roman"/>
                <w:sz w:val="24"/>
                <w:szCs w:val="24"/>
              </w:rPr>
              <w:t>«</w:t>
            </w:r>
            <w:proofErr w:type="gramStart"/>
            <w:r w:rsidRPr="005A343A">
              <w:rPr>
                <w:rFonts w:ascii="Times New Roman" w:hAnsi="Times New Roman" w:cs="Times New Roman"/>
                <w:sz w:val="24"/>
                <w:szCs w:val="24"/>
              </w:rPr>
              <w:t>О</w:t>
            </w:r>
            <w:proofErr w:type="gramEnd"/>
            <w:r w:rsidRPr="005A343A">
              <w:rPr>
                <w:rFonts w:ascii="Times New Roman" w:hAnsi="Times New Roman" w:cs="Times New Roman"/>
                <w:sz w:val="24"/>
                <w:szCs w:val="24"/>
              </w:rPr>
              <w:t xml:space="preserve"> как убийственно </w:t>
            </w:r>
            <w:proofErr w:type="gramStart"/>
            <w:r w:rsidRPr="005A343A">
              <w:rPr>
                <w:rFonts w:ascii="Times New Roman" w:hAnsi="Times New Roman" w:cs="Times New Roman"/>
                <w:sz w:val="24"/>
                <w:szCs w:val="24"/>
              </w:rPr>
              <w:t>мы</w:t>
            </w:r>
            <w:proofErr w:type="gramEnd"/>
            <w:r w:rsidRPr="005A343A">
              <w:rPr>
                <w:rFonts w:ascii="Times New Roman" w:hAnsi="Times New Roman" w:cs="Times New Roman"/>
                <w:sz w:val="24"/>
                <w:szCs w:val="24"/>
              </w:rPr>
              <w:t xml:space="preserve"> любим…», «К.Б.» («Я встретил вас – и все былое…»)</w:t>
            </w:r>
          </w:p>
        </w:tc>
        <w:tc>
          <w:tcPr>
            <w:tcW w:w="2640" w:type="dxa"/>
          </w:tcPr>
          <w:p w:rsidR="00B7454F" w:rsidRPr="005A343A" w:rsidRDefault="00B7454F"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текстов).</w:t>
            </w:r>
          </w:p>
        </w:tc>
        <w:tc>
          <w:tcPr>
            <w:tcW w:w="1930" w:type="dxa"/>
          </w:tcPr>
          <w:p w:rsidR="00B7454F" w:rsidRPr="005A343A" w:rsidRDefault="00B7454F"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Стихотворение наизусть</w:t>
            </w:r>
          </w:p>
        </w:tc>
        <w:tc>
          <w:tcPr>
            <w:tcW w:w="1040" w:type="dxa"/>
          </w:tcPr>
          <w:p w:rsidR="00B7454F" w:rsidRPr="005A343A" w:rsidRDefault="00B7454F">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37</w:t>
            </w:r>
          </w:p>
        </w:tc>
        <w:tc>
          <w:tcPr>
            <w:tcW w:w="3999" w:type="dxa"/>
          </w:tcPr>
          <w:p w:rsidR="00485236" w:rsidRPr="005A343A" w:rsidRDefault="00485236" w:rsidP="00953DE7">
            <w:pPr>
              <w:spacing w:after="150" w:line="3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Философская лирика Ф.И.Тютчева</w:t>
            </w:r>
          </w:p>
        </w:tc>
        <w:tc>
          <w:tcPr>
            <w:tcW w:w="1055" w:type="dxa"/>
          </w:tcPr>
          <w:p w:rsidR="00485236" w:rsidRPr="005A343A" w:rsidRDefault="00485236" w:rsidP="00953DE7">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tcPr>
          <w:p w:rsidR="00485236" w:rsidRPr="005A343A" w:rsidRDefault="00485236" w:rsidP="00A03245">
            <w:pPr>
              <w:jc w:val="both"/>
              <w:rPr>
                <w:rFonts w:ascii="Times New Roman" w:hAnsi="Times New Roman" w:cs="Times New Roman"/>
                <w:sz w:val="24"/>
                <w:szCs w:val="24"/>
              </w:rPr>
            </w:pPr>
            <w:r w:rsidRPr="005A343A">
              <w:rPr>
                <w:rFonts w:ascii="Times New Roman" w:hAnsi="Times New Roman" w:cs="Times New Roman"/>
                <w:sz w:val="24"/>
                <w:szCs w:val="24"/>
              </w:rPr>
              <w:t>«Эти бедные селенья…», «Нам не дано предугадать…», «Умом Россию не понять…»</w:t>
            </w:r>
          </w:p>
        </w:tc>
        <w:tc>
          <w:tcPr>
            <w:tcW w:w="2640" w:type="dxa"/>
            <w:vMerge w:val="restart"/>
          </w:tcPr>
          <w:p w:rsidR="00485236" w:rsidRPr="005A343A" w:rsidRDefault="00485236"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сообщение).</w:t>
            </w:r>
          </w:p>
        </w:tc>
        <w:tc>
          <w:tcPr>
            <w:tcW w:w="1930" w:type="dxa"/>
            <w:vMerge w:val="restart"/>
          </w:tcPr>
          <w:p w:rsidR="00485236" w:rsidRPr="005A343A" w:rsidRDefault="00485236"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Таблица</w:t>
            </w:r>
          </w:p>
        </w:tc>
        <w:tc>
          <w:tcPr>
            <w:tcW w:w="1040" w:type="dxa"/>
          </w:tcPr>
          <w:p w:rsidR="00485236" w:rsidRPr="005A343A" w:rsidRDefault="00485236">
            <w:pPr>
              <w:rPr>
                <w:rFonts w:ascii="Times New Roman" w:hAnsi="Times New Roman" w:cs="Times New Roman"/>
                <w:sz w:val="24"/>
                <w:szCs w:val="24"/>
              </w:rPr>
            </w:pPr>
          </w:p>
        </w:tc>
      </w:tr>
      <w:tr w:rsidR="00485236" w:rsidRPr="005A343A" w:rsidTr="0048065B">
        <w:tc>
          <w:tcPr>
            <w:tcW w:w="830" w:type="dxa"/>
          </w:tcPr>
          <w:p w:rsidR="00485236" w:rsidRPr="005A343A" w:rsidRDefault="00485236"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38</w:t>
            </w:r>
          </w:p>
        </w:tc>
        <w:tc>
          <w:tcPr>
            <w:tcW w:w="3999" w:type="dxa"/>
          </w:tcPr>
          <w:p w:rsidR="00485236" w:rsidRPr="005A343A" w:rsidRDefault="00485236"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Итоговый урок по творчеству Ф.И.Тютчева</w:t>
            </w:r>
          </w:p>
        </w:tc>
        <w:tc>
          <w:tcPr>
            <w:tcW w:w="1055" w:type="dxa"/>
          </w:tcPr>
          <w:p w:rsidR="00485236" w:rsidRPr="005A343A" w:rsidRDefault="00485236"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ign w:val="center"/>
          </w:tcPr>
          <w:p w:rsidR="00485236" w:rsidRPr="005A343A" w:rsidRDefault="00485236" w:rsidP="00A03245">
            <w:pPr>
              <w:jc w:val="both"/>
              <w:rPr>
                <w:rFonts w:ascii="Times New Roman" w:hAnsi="Times New Roman" w:cs="Times New Roman"/>
                <w:sz w:val="24"/>
                <w:szCs w:val="24"/>
              </w:rPr>
            </w:pPr>
          </w:p>
        </w:tc>
        <w:tc>
          <w:tcPr>
            <w:tcW w:w="2640" w:type="dxa"/>
            <w:vMerge/>
          </w:tcPr>
          <w:p w:rsidR="00485236" w:rsidRPr="005A343A" w:rsidRDefault="00485236" w:rsidP="00A03245">
            <w:pPr>
              <w:jc w:val="both"/>
              <w:rPr>
                <w:rFonts w:ascii="Times New Roman" w:eastAsia="Calibri" w:hAnsi="Times New Roman" w:cs="Times New Roman"/>
                <w:sz w:val="24"/>
                <w:szCs w:val="24"/>
              </w:rPr>
            </w:pPr>
          </w:p>
        </w:tc>
        <w:tc>
          <w:tcPr>
            <w:tcW w:w="1930" w:type="dxa"/>
            <w:vMerge/>
          </w:tcPr>
          <w:p w:rsidR="00485236" w:rsidRPr="005A343A" w:rsidRDefault="00485236" w:rsidP="00A03245">
            <w:pPr>
              <w:jc w:val="both"/>
              <w:rPr>
                <w:rFonts w:ascii="Times New Roman" w:eastAsia="Calibri"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Н.А.Некрасов</w:t>
            </w:r>
          </w:p>
        </w:tc>
        <w:tc>
          <w:tcPr>
            <w:tcW w:w="1055" w:type="dxa"/>
          </w:tcPr>
          <w:p w:rsidR="00485236" w:rsidRPr="005A343A" w:rsidRDefault="00485236"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10ч</w:t>
            </w:r>
          </w:p>
        </w:tc>
        <w:tc>
          <w:tcPr>
            <w:tcW w:w="4236" w:type="dxa"/>
          </w:tcPr>
          <w:p w:rsidR="00485236" w:rsidRPr="005A343A" w:rsidRDefault="00485236">
            <w:pPr>
              <w:rPr>
                <w:rFonts w:ascii="Times New Roman" w:hAnsi="Times New Roman" w:cs="Times New Roman"/>
                <w:sz w:val="24"/>
                <w:szCs w:val="24"/>
              </w:rPr>
            </w:pPr>
          </w:p>
        </w:tc>
        <w:tc>
          <w:tcPr>
            <w:tcW w:w="2640" w:type="dxa"/>
          </w:tcPr>
          <w:p w:rsidR="00485236" w:rsidRPr="005A343A" w:rsidRDefault="00485236">
            <w:pPr>
              <w:rPr>
                <w:rFonts w:ascii="Times New Roman" w:hAnsi="Times New Roman" w:cs="Times New Roman"/>
                <w:sz w:val="24"/>
                <w:szCs w:val="24"/>
              </w:rPr>
            </w:pPr>
          </w:p>
        </w:tc>
        <w:tc>
          <w:tcPr>
            <w:tcW w:w="1930" w:type="dxa"/>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182953">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39</w:t>
            </w: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Биографическая и творческая справка о Н.А.Некрасове</w:t>
            </w:r>
          </w:p>
        </w:tc>
        <w:tc>
          <w:tcPr>
            <w:tcW w:w="1055" w:type="dxa"/>
          </w:tcPr>
          <w:p w:rsidR="00485236" w:rsidRPr="005A343A" w:rsidRDefault="00485236"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485236" w:rsidRPr="005A343A" w:rsidRDefault="00485236" w:rsidP="00A03245">
            <w:pPr>
              <w:jc w:val="both"/>
              <w:rPr>
                <w:rFonts w:ascii="Times New Roman" w:hAnsi="Times New Roman" w:cs="Times New Roman"/>
                <w:sz w:val="24"/>
                <w:szCs w:val="24"/>
              </w:rPr>
            </w:pPr>
            <w:r w:rsidRPr="005A343A">
              <w:rPr>
                <w:rFonts w:ascii="Times New Roman" w:hAnsi="Times New Roman" w:cs="Times New Roman"/>
                <w:sz w:val="24"/>
                <w:szCs w:val="24"/>
              </w:rPr>
              <w:t>Судьба народа как предмет лирических переживаний страдающего поэта</w:t>
            </w:r>
            <w:proofErr w:type="gramStart"/>
            <w:r w:rsidRPr="005A343A">
              <w:rPr>
                <w:rFonts w:ascii="Times New Roman" w:hAnsi="Times New Roman" w:cs="Times New Roman"/>
                <w:sz w:val="24"/>
                <w:szCs w:val="24"/>
              </w:rPr>
              <w:t>.«</w:t>
            </w:r>
            <w:proofErr w:type="gramEnd"/>
            <w:r w:rsidRPr="005A343A">
              <w:rPr>
                <w:rFonts w:ascii="Times New Roman" w:hAnsi="Times New Roman" w:cs="Times New Roman"/>
                <w:sz w:val="24"/>
                <w:szCs w:val="24"/>
              </w:rPr>
              <w:t>В дороге», «Еду ли ночью по улице темной…», «Надрывается сердце от муки…», «Элегия», «Поэт и гражданин»</w:t>
            </w:r>
          </w:p>
        </w:tc>
        <w:tc>
          <w:tcPr>
            <w:tcW w:w="2640" w:type="dxa"/>
            <w:vMerge w:val="restart"/>
          </w:tcPr>
          <w:p w:rsidR="00485236" w:rsidRPr="005A343A" w:rsidRDefault="00485236"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текстов).</w:t>
            </w:r>
          </w:p>
        </w:tc>
        <w:tc>
          <w:tcPr>
            <w:tcW w:w="1930" w:type="dxa"/>
            <w:vMerge w:val="restart"/>
          </w:tcPr>
          <w:p w:rsidR="00485236" w:rsidRPr="005A343A" w:rsidRDefault="00485236"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40</w:t>
            </w: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Основные темы и идеи лирики Н.А.Некрасова</w:t>
            </w:r>
          </w:p>
        </w:tc>
        <w:tc>
          <w:tcPr>
            <w:tcW w:w="1055" w:type="dxa"/>
          </w:tcPr>
          <w:p w:rsidR="00485236" w:rsidRPr="005A343A" w:rsidRDefault="00485236"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485236" w:rsidRPr="005A343A" w:rsidRDefault="00485236">
            <w:pPr>
              <w:rPr>
                <w:rFonts w:ascii="Times New Roman" w:hAnsi="Times New Roman" w:cs="Times New Roman"/>
                <w:sz w:val="24"/>
                <w:szCs w:val="24"/>
              </w:rPr>
            </w:pPr>
          </w:p>
        </w:tc>
        <w:tc>
          <w:tcPr>
            <w:tcW w:w="2640" w:type="dxa"/>
            <w:vMerge/>
          </w:tcPr>
          <w:p w:rsidR="00485236" w:rsidRPr="005A343A" w:rsidRDefault="00485236">
            <w:pPr>
              <w:rPr>
                <w:rFonts w:ascii="Times New Roman" w:hAnsi="Times New Roman" w:cs="Times New Roman"/>
                <w:sz w:val="24"/>
                <w:szCs w:val="24"/>
              </w:rPr>
            </w:pPr>
          </w:p>
        </w:tc>
        <w:tc>
          <w:tcPr>
            <w:tcW w:w="1930" w:type="dxa"/>
            <w:vMerge/>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41</w:t>
            </w: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Горькая доля народа пореформенной России</w:t>
            </w:r>
          </w:p>
        </w:tc>
        <w:tc>
          <w:tcPr>
            <w:tcW w:w="1055" w:type="dxa"/>
          </w:tcPr>
          <w:p w:rsidR="00485236" w:rsidRPr="005A343A" w:rsidRDefault="00485236"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485236" w:rsidRPr="005A343A" w:rsidRDefault="00485236">
            <w:pPr>
              <w:rPr>
                <w:rFonts w:ascii="Times New Roman" w:hAnsi="Times New Roman" w:cs="Times New Roman"/>
                <w:sz w:val="24"/>
                <w:szCs w:val="24"/>
              </w:rPr>
            </w:pPr>
          </w:p>
        </w:tc>
        <w:tc>
          <w:tcPr>
            <w:tcW w:w="2640" w:type="dxa"/>
            <w:vMerge/>
          </w:tcPr>
          <w:p w:rsidR="00485236" w:rsidRPr="005A343A" w:rsidRDefault="00485236">
            <w:pPr>
              <w:rPr>
                <w:rFonts w:ascii="Times New Roman" w:hAnsi="Times New Roman" w:cs="Times New Roman"/>
                <w:sz w:val="24"/>
                <w:szCs w:val="24"/>
              </w:rPr>
            </w:pPr>
          </w:p>
        </w:tc>
        <w:tc>
          <w:tcPr>
            <w:tcW w:w="1930" w:type="dxa"/>
            <w:vMerge/>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574743">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42</w:t>
            </w: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Душа народа русского в поэме «кому на Руси жить хорошо?»</w:t>
            </w:r>
          </w:p>
        </w:tc>
        <w:tc>
          <w:tcPr>
            <w:tcW w:w="1055" w:type="dxa"/>
          </w:tcPr>
          <w:p w:rsidR="00485236" w:rsidRPr="005A343A" w:rsidRDefault="00485236"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485236" w:rsidRPr="005A343A" w:rsidRDefault="00485236"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«Пролога», глав «Поп», «Сельская ярмарка»</w:t>
            </w:r>
          </w:p>
          <w:p w:rsidR="00485236" w:rsidRPr="005A343A" w:rsidRDefault="00485236" w:rsidP="00A03245">
            <w:pPr>
              <w:jc w:val="both"/>
              <w:rPr>
                <w:rFonts w:ascii="Times New Roman" w:hAnsi="Times New Roman" w:cs="Times New Roman"/>
                <w:sz w:val="24"/>
                <w:szCs w:val="24"/>
              </w:rPr>
            </w:pPr>
            <w:r w:rsidRPr="005A343A">
              <w:rPr>
                <w:rFonts w:ascii="Times New Roman" w:hAnsi="Times New Roman" w:cs="Times New Roman"/>
                <w:sz w:val="24"/>
                <w:szCs w:val="24"/>
              </w:rPr>
              <w:t>Тема социального и духовного рабства.</w:t>
            </w:r>
          </w:p>
          <w:p w:rsidR="00485236" w:rsidRPr="005A343A" w:rsidRDefault="00485236" w:rsidP="00A03245">
            <w:pPr>
              <w:jc w:val="both"/>
              <w:rPr>
                <w:rFonts w:ascii="Times New Roman" w:hAnsi="Times New Roman" w:cs="Times New Roman"/>
                <w:sz w:val="24"/>
                <w:szCs w:val="24"/>
              </w:rPr>
            </w:pPr>
            <w:r w:rsidRPr="005A343A">
              <w:rPr>
                <w:rFonts w:ascii="Times New Roman" w:hAnsi="Times New Roman" w:cs="Times New Roman"/>
                <w:sz w:val="24"/>
                <w:szCs w:val="24"/>
              </w:rPr>
              <w:t>Образы крестьян и помещиков в поэме</w:t>
            </w:r>
          </w:p>
          <w:p w:rsidR="00485236" w:rsidRPr="005A343A" w:rsidRDefault="00485236"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образов народных заступников</w:t>
            </w:r>
          </w:p>
        </w:tc>
        <w:tc>
          <w:tcPr>
            <w:tcW w:w="2640" w:type="dxa"/>
            <w:vMerge w:val="restart"/>
          </w:tcPr>
          <w:p w:rsidR="00485236" w:rsidRPr="005A343A" w:rsidRDefault="00485236"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p w:rsidR="00485236" w:rsidRPr="005A343A" w:rsidRDefault="00485236" w:rsidP="00485236">
            <w:pPr>
              <w:jc w:val="both"/>
              <w:rPr>
                <w:rFonts w:ascii="Times New Roman" w:hAnsi="Times New Roman" w:cs="Times New Roman"/>
                <w:sz w:val="24"/>
                <w:szCs w:val="24"/>
              </w:rPr>
            </w:pPr>
          </w:p>
        </w:tc>
        <w:tc>
          <w:tcPr>
            <w:tcW w:w="1930" w:type="dxa"/>
            <w:vMerge w:val="restart"/>
          </w:tcPr>
          <w:p w:rsidR="00485236" w:rsidRPr="005A343A" w:rsidRDefault="00485236"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произведение</w:t>
            </w:r>
          </w:p>
          <w:p w:rsidR="00485236" w:rsidRPr="005A343A" w:rsidRDefault="00485236"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Образы героев</w:t>
            </w:r>
          </w:p>
        </w:tc>
        <w:tc>
          <w:tcPr>
            <w:tcW w:w="1040" w:type="dxa"/>
          </w:tcPr>
          <w:p w:rsidR="00485236" w:rsidRPr="005A343A" w:rsidRDefault="00485236">
            <w:pPr>
              <w:rPr>
                <w:rFonts w:ascii="Times New Roman" w:hAnsi="Times New Roman" w:cs="Times New Roman"/>
                <w:sz w:val="24"/>
                <w:szCs w:val="24"/>
              </w:rPr>
            </w:pPr>
          </w:p>
        </w:tc>
      </w:tr>
      <w:tr w:rsidR="00485236" w:rsidRPr="005A343A" w:rsidTr="00574743">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43</w:t>
            </w: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Душа народа русского в поэме «кому на Руси жить хорошо?»</w:t>
            </w:r>
          </w:p>
        </w:tc>
        <w:tc>
          <w:tcPr>
            <w:tcW w:w="1055" w:type="dxa"/>
          </w:tcPr>
          <w:p w:rsidR="00485236" w:rsidRPr="005A343A" w:rsidRDefault="00485236"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ign w:val="center"/>
          </w:tcPr>
          <w:p w:rsidR="00485236" w:rsidRPr="005A343A" w:rsidRDefault="00485236" w:rsidP="00A03245">
            <w:pPr>
              <w:jc w:val="both"/>
              <w:rPr>
                <w:rFonts w:ascii="Times New Roman" w:hAnsi="Times New Roman" w:cs="Times New Roman"/>
                <w:sz w:val="24"/>
                <w:szCs w:val="24"/>
              </w:rPr>
            </w:pPr>
          </w:p>
        </w:tc>
        <w:tc>
          <w:tcPr>
            <w:tcW w:w="2640" w:type="dxa"/>
            <w:vMerge/>
          </w:tcPr>
          <w:p w:rsidR="00485236" w:rsidRPr="005A343A" w:rsidRDefault="00485236" w:rsidP="00A03245">
            <w:pPr>
              <w:jc w:val="both"/>
              <w:rPr>
                <w:rFonts w:ascii="Times New Roman" w:hAnsi="Times New Roman" w:cs="Times New Roman"/>
                <w:sz w:val="24"/>
                <w:szCs w:val="24"/>
              </w:rPr>
            </w:pPr>
          </w:p>
        </w:tc>
        <w:tc>
          <w:tcPr>
            <w:tcW w:w="1930" w:type="dxa"/>
            <w:vMerge/>
          </w:tcPr>
          <w:p w:rsidR="00485236" w:rsidRPr="005A343A" w:rsidRDefault="00485236" w:rsidP="00A03245">
            <w:pPr>
              <w:jc w:val="both"/>
              <w:rPr>
                <w:rFonts w:ascii="Times New Roman" w:eastAsia="Calibri"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574743">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44</w:t>
            </w: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Народ в споре о счастье</w:t>
            </w:r>
          </w:p>
        </w:tc>
        <w:tc>
          <w:tcPr>
            <w:tcW w:w="1055" w:type="dxa"/>
          </w:tcPr>
          <w:p w:rsidR="00485236" w:rsidRPr="005A343A" w:rsidRDefault="00485236"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ign w:val="center"/>
          </w:tcPr>
          <w:p w:rsidR="00485236" w:rsidRPr="005A343A" w:rsidRDefault="00485236" w:rsidP="00A03245">
            <w:pPr>
              <w:jc w:val="both"/>
              <w:rPr>
                <w:rFonts w:ascii="Times New Roman" w:hAnsi="Times New Roman" w:cs="Times New Roman"/>
                <w:sz w:val="24"/>
                <w:szCs w:val="24"/>
              </w:rPr>
            </w:pPr>
          </w:p>
        </w:tc>
        <w:tc>
          <w:tcPr>
            <w:tcW w:w="2640" w:type="dxa"/>
            <w:vMerge/>
          </w:tcPr>
          <w:p w:rsidR="00485236" w:rsidRPr="005A343A" w:rsidRDefault="00485236" w:rsidP="00A03245">
            <w:pPr>
              <w:jc w:val="both"/>
              <w:rPr>
                <w:rFonts w:ascii="Times New Roman" w:hAnsi="Times New Roman" w:cs="Times New Roman"/>
                <w:sz w:val="24"/>
                <w:szCs w:val="24"/>
              </w:rPr>
            </w:pPr>
          </w:p>
        </w:tc>
        <w:tc>
          <w:tcPr>
            <w:tcW w:w="1930" w:type="dxa"/>
            <w:vMerge/>
          </w:tcPr>
          <w:p w:rsidR="00485236" w:rsidRPr="005A343A" w:rsidRDefault="00485236" w:rsidP="00A03245">
            <w:pPr>
              <w:jc w:val="both"/>
              <w:rPr>
                <w:rFonts w:ascii="Times New Roman" w:eastAsia="Calibri"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45</w:t>
            </w: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Идейный смысл рассказов о грешниках</w:t>
            </w:r>
          </w:p>
        </w:tc>
        <w:tc>
          <w:tcPr>
            <w:tcW w:w="1055" w:type="dxa"/>
          </w:tcPr>
          <w:p w:rsidR="00485236" w:rsidRPr="005A343A" w:rsidRDefault="00485236"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485236" w:rsidRPr="005A343A" w:rsidRDefault="00485236">
            <w:pPr>
              <w:rPr>
                <w:rFonts w:ascii="Times New Roman" w:hAnsi="Times New Roman" w:cs="Times New Roman"/>
                <w:sz w:val="24"/>
                <w:szCs w:val="24"/>
              </w:rPr>
            </w:pPr>
          </w:p>
        </w:tc>
        <w:tc>
          <w:tcPr>
            <w:tcW w:w="2640" w:type="dxa"/>
            <w:vMerge/>
          </w:tcPr>
          <w:p w:rsidR="00485236" w:rsidRPr="005A343A" w:rsidRDefault="00485236">
            <w:pPr>
              <w:rPr>
                <w:rFonts w:ascii="Times New Roman" w:hAnsi="Times New Roman" w:cs="Times New Roman"/>
                <w:sz w:val="24"/>
                <w:szCs w:val="24"/>
              </w:rPr>
            </w:pPr>
          </w:p>
        </w:tc>
        <w:tc>
          <w:tcPr>
            <w:tcW w:w="1930" w:type="dxa"/>
            <w:vMerge/>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46</w:t>
            </w: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Народ и Гриша </w:t>
            </w:r>
            <w:proofErr w:type="spellStart"/>
            <w:r w:rsidRPr="005A343A">
              <w:rPr>
                <w:rFonts w:ascii="Times New Roman" w:eastAsia="Times New Roman" w:hAnsi="Times New Roman" w:cs="Times New Roman"/>
                <w:color w:val="000000"/>
                <w:sz w:val="24"/>
                <w:szCs w:val="24"/>
                <w:lang w:eastAsia="ru-RU"/>
              </w:rPr>
              <w:t>Добросклонов</w:t>
            </w:r>
            <w:proofErr w:type="spellEnd"/>
          </w:p>
        </w:tc>
        <w:tc>
          <w:tcPr>
            <w:tcW w:w="1055" w:type="dxa"/>
          </w:tcPr>
          <w:p w:rsidR="00485236" w:rsidRPr="005A343A" w:rsidRDefault="00485236"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485236" w:rsidRPr="005A343A" w:rsidRDefault="00485236">
            <w:pPr>
              <w:rPr>
                <w:rFonts w:ascii="Times New Roman" w:hAnsi="Times New Roman" w:cs="Times New Roman"/>
                <w:sz w:val="24"/>
                <w:szCs w:val="24"/>
              </w:rPr>
            </w:pPr>
          </w:p>
        </w:tc>
        <w:tc>
          <w:tcPr>
            <w:tcW w:w="2640" w:type="dxa"/>
            <w:vMerge/>
          </w:tcPr>
          <w:p w:rsidR="00485236" w:rsidRPr="005A343A" w:rsidRDefault="00485236">
            <w:pPr>
              <w:rPr>
                <w:rFonts w:ascii="Times New Roman" w:hAnsi="Times New Roman" w:cs="Times New Roman"/>
                <w:sz w:val="24"/>
                <w:szCs w:val="24"/>
              </w:rPr>
            </w:pPr>
          </w:p>
        </w:tc>
        <w:tc>
          <w:tcPr>
            <w:tcW w:w="1930" w:type="dxa"/>
            <w:vMerge/>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2A4899">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47</w:t>
            </w: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Сочинение по поэме «Кому на Руси жить хорошо?»</w:t>
            </w:r>
          </w:p>
        </w:tc>
        <w:tc>
          <w:tcPr>
            <w:tcW w:w="1055" w:type="dxa"/>
          </w:tcPr>
          <w:p w:rsidR="00485236" w:rsidRPr="005A343A" w:rsidRDefault="00485236"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485236" w:rsidRPr="005A343A" w:rsidRDefault="00485236" w:rsidP="00A03245">
            <w:pPr>
              <w:jc w:val="both"/>
              <w:rPr>
                <w:rFonts w:ascii="Times New Roman" w:hAnsi="Times New Roman" w:cs="Times New Roman"/>
                <w:sz w:val="24"/>
                <w:szCs w:val="24"/>
              </w:rPr>
            </w:pPr>
            <w:r w:rsidRPr="005A343A">
              <w:rPr>
                <w:rFonts w:ascii="Times New Roman" w:hAnsi="Times New Roman" w:cs="Times New Roman"/>
                <w:b/>
                <w:sz w:val="24"/>
                <w:szCs w:val="24"/>
              </w:rPr>
              <w:t xml:space="preserve">Сочинение </w:t>
            </w:r>
            <w:r w:rsidRPr="005A343A">
              <w:rPr>
                <w:rFonts w:ascii="Times New Roman" w:hAnsi="Times New Roman" w:cs="Times New Roman"/>
                <w:sz w:val="24"/>
                <w:szCs w:val="24"/>
              </w:rPr>
              <w:t>(работа по развитию речи)</w:t>
            </w:r>
          </w:p>
          <w:p w:rsidR="00485236" w:rsidRPr="005A343A" w:rsidRDefault="00485236" w:rsidP="00A03245">
            <w:pPr>
              <w:jc w:val="both"/>
              <w:rPr>
                <w:rFonts w:ascii="Times New Roman" w:hAnsi="Times New Roman" w:cs="Times New Roman"/>
                <w:b/>
                <w:sz w:val="24"/>
                <w:szCs w:val="24"/>
              </w:rPr>
            </w:pPr>
            <w:r w:rsidRPr="005A343A">
              <w:rPr>
                <w:rFonts w:ascii="Times New Roman" w:hAnsi="Times New Roman" w:cs="Times New Roman"/>
                <w:sz w:val="24"/>
                <w:szCs w:val="24"/>
              </w:rPr>
              <w:t>Фольклорное начало в поэме</w:t>
            </w:r>
          </w:p>
        </w:tc>
        <w:tc>
          <w:tcPr>
            <w:tcW w:w="2640" w:type="dxa"/>
            <w:vMerge w:val="restart"/>
          </w:tcPr>
          <w:p w:rsidR="00485236" w:rsidRPr="005A343A" w:rsidRDefault="00485236"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Тематически</w:t>
            </w:r>
            <w:proofErr w:type="gramStart"/>
            <w:r w:rsidRPr="005A343A">
              <w:rPr>
                <w:rFonts w:ascii="Times New Roman" w:eastAsia="Calibri" w:hAnsi="Times New Roman" w:cs="Times New Roman"/>
                <w:sz w:val="24"/>
                <w:szCs w:val="24"/>
              </w:rPr>
              <w:t>й(</w:t>
            </w:r>
            <w:proofErr w:type="gramEnd"/>
            <w:r w:rsidRPr="005A343A">
              <w:rPr>
                <w:rFonts w:ascii="Times New Roman" w:eastAsia="Calibri" w:hAnsi="Times New Roman" w:cs="Times New Roman"/>
                <w:sz w:val="24"/>
                <w:szCs w:val="24"/>
              </w:rPr>
              <w:t>работа по развитию речи)</w:t>
            </w:r>
          </w:p>
        </w:tc>
        <w:tc>
          <w:tcPr>
            <w:tcW w:w="1930" w:type="dxa"/>
            <w:vMerge w:val="restart"/>
          </w:tcPr>
          <w:p w:rsidR="00485236" w:rsidRPr="005A343A" w:rsidRDefault="00485236"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Написать сочинение</w:t>
            </w: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line="13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48</w:t>
            </w:r>
          </w:p>
        </w:tc>
        <w:tc>
          <w:tcPr>
            <w:tcW w:w="3999" w:type="dxa"/>
          </w:tcPr>
          <w:p w:rsidR="00485236" w:rsidRPr="005A343A" w:rsidRDefault="00485236" w:rsidP="00953DE7">
            <w:pPr>
              <w:spacing w:after="150" w:line="13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Сочинение по поэме «Кому на Руси жить хорошо?»</w:t>
            </w:r>
          </w:p>
        </w:tc>
        <w:tc>
          <w:tcPr>
            <w:tcW w:w="1055" w:type="dxa"/>
          </w:tcPr>
          <w:p w:rsidR="00485236" w:rsidRPr="005A343A" w:rsidRDefault="00485236" w:rsidP="00953DE7">
            <w:pPr>
              <w:spacing w:after="150" w:line="13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485236" w:rsidRPr="005A343A" w:rsidRDefault="00485236">
            <w:pPr>
              <w:rPr>
                <w:rFonts w:ascii="Times New Roman" w:hAnsi="Times New Roman" w:cs="Times New Roman"/>
                <w:sz w:val="24"/>
                <w:szCs w:val="24"/>
              </w:rPr>
            </w:pPr>
          </w:p>
        </w:tc>
        <w:tc>
          <w:tcPr>
            <w:tcW w:w="2640" w:type="dxa"/>
            <w:vMerge/>
          </w:tcPr>
          <w:p w:rsidR="00485236" w:rsidRPr="005A343A" w:rsidRDefault="00485236">
            <w:pPr>
              <w:rPr>
                <w:rFonts w:ascii="Times New Roman" w:hAnsi="Times New Roman" w:cs="Times New Roman"/>
                <w:sz w:val="24"/>
                <w:szCs w:val="24"/>
              </w:rPr>
            </w:pPr>
          </w:p>
        </w:tc>
        <w:tc>
          <w:tcPr>
            <w:tcW w:w="1930" w:type="dxa"/>
            <w:vMerge/>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А.А.Фет</w:t>
            </w:r>
          </w:p>
        </w:tc>
        <w:tc>
          <w:tcPr>
            <w:tcW w:w="1055" w:type="dxa"/>
          </w:tcPr>
          <w:p w:rsidR="00485236" w:rsidRPr="005A343A" w:rsidRDefault="00485236" w:rsidP="00953DE7">
            <w:pPr>
              <w:spacing w:after="150" w:line="7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3ч</w:t>
            </w:r>
          </w:p>
        </w:tc>
        <w:tc>
          <w:tcPr>
            <w:tcW w:w="4236" w:type="dxa"/>
          </w:tcPr>
          <w:p w:rsidR="00485236" w:rsidRPr="005A343A" w:rsidRDefault="00485236">
            <w:pPr>
              <w:rPr>
                <w:rFonts w:ascii="Times New Roman" w:hAnsi="Times New Roman" w:cs="Times New Roman"/>
                <w:sz w:val="24"/>
                <w:szCs w:val="24"/>
              </w:rPr>
            </w:pPr>
          </w:p>
        </w:tc>
        <w:tc>
          <w:tcPr>
            <w:tcW w:w="2640" w:type="dxa"/>
          </w:tcPr>
          <w:p w:rsidR="00485236" w:rsidRPr="005A343A" w:rsidRDefault="00485236">
            <w:pPr>
              <w:rPr>
                <w:rFonts w:ascii="Times New Roman" w:hAnsi="Times New Roman" w:cs="Times New Roman"/>
                <w:sz w:val="24"/>
                <w:szCs w:val="24"/>
              </w:rPr>
            </w:pPr>
          </w:p>
        </w:tc>
        <w:tc>
          <w:tcPr>
            <w:tcW w:w="1930" w:type="dxa"/>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284E1E">
        <w:tc>
          <w:tcPr>
            <w:tcW w:w="830" w:type="dxa"/>
          </w:tcPr>
          <w:p w:rsidR="00485236" w:rsidRPr="005A343A" w:rsidRDefault="00485236" w:rsidP="00925EF5">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49</w:t>
            </w:r>
          </w:p>
        </w:tc>
        <w:tc>
          <w:tcPr>
            <w:tcW w:w="3999" w:type="dxa"/>
          </w:tcPr>
          <w:p w:rsidR="00485236" w:rsidRPr="005A343A" w:rsidRDefault="00485236" w:rsidP="00953DE7">
            <w:pPr>
              <w:spacing w:after="150" w:line="3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Этапы биографии и творчества А.А.Фета</w:t>
            </w:r>
          </w:p>
        </w:tc>
        <w:tc>
          <w:tcPr>
            <w:tcW w:w="1055" w:type="dxa"/>
          </w:tcPr>
          <w:p w:rsidR="00485236" w:rsidRPr="005A343A" w:rsidRDefault="00485236" w:rsidP="00953DE7">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485236" w:rsidRPr="005A343A" w:rsidRDefault="00485236" w:rsidP="00A03245">
            <w:pPr>
              <w:jc w:val="both"/>
              <w:rPr>
                <w:rFonts w:ascii="Times New Roman" w:hAnsi="Times New Roman" w:cs="Times New Roman"/>
                <w:sz w:val="24"/>
                <w:szCs w:val="24"/>
              </w:rPr>
            </w:pPr>
            <w:r w:rsidRPr="005A343A">
              <w:rPr>
                <w:rFonts w:ascii="Times New Roman" w:hAnsi="Times New Roman" w:cs="Times New Roman"/>
                <w:sz w:val="24"/>
                <w:szCs w:val="24"/>
              </w:rPr>
              <w:t>«Даль», «Это утро, радость эта…», «Еще весны душистой нега…», «Летний вечер тих и ясен…» и др.</w:t>
            </w:r>
          </w:p>
          <w:p w:rsidR="00485236" w:rsidRPr="005A343A" w:rsidRDefault="00485236" w:rsidP="00485236">
            <w:pPr>
              <w:jc w:val="both"/>
              <w:rPr>
                <w:rFonts w:ascii="Times New Roman" w:hAnsi="Times New Roman" w:cs="Times New Roman"/>
                <w:sz w:val="24"/>
                <w:szCs w:val="24"/>
              </w:rPr>
            </w:pPr>
            <w:r w:rsidRPr="005A343A">
              <w:rPr>
                <w:rFonts w:ascii="Times New Roman" w:hAnsi="Times New Roman" w:cs="Times New Roman"/>
                <w:sz w:val="24"/>
                <w:szCs w:val="24"/>
              </w:rPr>
              <w:t xml:space="preserve">Гармония и музыкальность поэтической </w:t>
            </w:r>
            <w:proofErr w:type="gramStart"/>
            <w:r w:rsidRPr="005A343A">
              <w:rPr>
                <w:rFonts w:ascii="Times New Roman" w:hAnsi="Times New Roman" w:cs="Times New Roman"/>
                <w:sz w:val="24"/>
                <w:szCs w:val="24"/>
              </w:rPr>
              <w:t>речи</w:t>
            </w:r>
            <w:proofErr w:type="gramEnd"/>
            <w:r w:rsidRPr="005A343A">
              <w:rPr>
                <w:rFonts w:ascii="Times New Roman" w:hAnsi="Times New Roman" w:cs="Times New Roman"/>
                <w:sz w:val="24"/>
                <w:szCs w:val="24"/>
              </w:rPr>
              <w:t xml:space="preserve"> и способы их достижения.</w:t>
            </w:r>
          </w:p>
          <w:p w:rsidR="00485236" w:rsidRPr="005A343A" w:rsidRDefault="00485236" w:rsidP="00485236">
            <w:pPr>
              <w:rPr>
                <w:rFonts w:ascii="Times New Roman" w:hAnsi="Times New Roman" w:cs="Times New Roman"/>
                <w:sz w:val="24"/>
                <w:szCs w:val="24"/>
              </w:rPr>
            </w:pPr>
            <w:r w:rsidRPr="005A343A">
              <w:rPr>
                <w:rFonts w:ascii="Times New Roman" w:hAnsi="Times New Roman" w:cs="Times New Roman"/>
                <w:sz w:val="24"/>
                <w:szCs w:val="24"/>
              </w:rPr>
              <w:t>«Шепот, робкое дыханье…», «Сияла ночь. Луной был полон сад…», «Певице» и др.</w:t>
            </w:r>
          </w:p>
        </w:tc>
        <w:tc>
          <w:tcPr>
            <w:tcW w:w="2640" w:type="dxa"/>
            <w:vMerge w:val="restart"/>
          </w:tcPr>
          <w:p w:rsidR="00485236" w:rsidRPr="005A343A" w:rsidRDefault="00485236"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сообщение).</w:t>
            </w:r>
          </w:p>
        </w:tc>
        <w:tc>
          <w:tcPr>
            <w:tcW w:w="1930" w:type="dxa"/>
            <w:vMerge w:val="restart"/>
          </w:tcPr>
          <w:p w:rsidR="00485236" w:rsidRPr="005A343A" w:rsidRDefault="00485236"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50</w:t>
            </w:r>
          </w:p>
        </w:tc>
        <w:tc>
          <w:tcPr>
            <w:tcW w:w="3999" w:type="dxa"/>
          </w:tcPr>
          <w:p w:rsidR="00485236" w:rsidRPr="005A343A" w:rsidRDefault="00485236" w:rsidP="00953DE7">
            <w:pPr>
              <w:spacing w:after="150" w:line="3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Основные мотивы творчества А.А.Фета</w:t>
            </w:r>
          </w:p>
        </w:tc>
        <w:tc>
          <w:tcPr>
            <w:tcW w:w="1055" w:type="dxa"/>
          </w:tcPr>
          <w:p w:rsidR="00485236" w:rsidRPr="005A343A" w:rsidRDefault="00485236" w:rsidP="00953DE7">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485236" w:rsidRPr="005A343A" w:rsidRDefault="00485236" w:rsidP="00485236">
            <w:pPr>
              <w:rPr>
                <w:rFonts w:ascii="Times New Roman" w:hAnsi="Times New Roman" w:cs="Times New Roman"/>
                <w:sz w:val="24"/>
                <w:szCs w:val="24"/>
              </w:rPr>
            </w:pPr>
          </w:p>
        </w:tc>
        <w:tc>
          <w:tcPr>
            <w:tcW w:w="2640" w:type="dxa"/>
            <w:vMerge/>
          </w:tcPr>
          <w:p w:rsidR="00485236" w:rsidRPr="005A343A" w:rsidRDefault="00485236">
            <w:pPr>
              <w:rPr>
                <w:rFonts w:ascii="Times New Roman" w:hAnsi="Times New Roman" w:cs="Times New Roman"/>
                <w:sz w:val="24"/>
                <w:szCs w:val="24"/>
              </w:rPr>
            </w:pPr>
          </w:p>
        </w:tc>
        <w:tc>
          <w:tcPr>
            <w:tcW w:w="1930" w:type="dxa"/>
            <w:vMerge/>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line="7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t>51</w:t>
            </w:r>
          </w:p>
        </w:tc>
        <w:tc>
          <w:tcPr>
            <w:tcW w:w="3999" w:type="dxa"/>
          </w:tcPr>
          <w:p w:rsidR="00485236" w:rsidRPr="005A343A" w:rsidRDefault="00485236" w:rsidP="00953DE7">
            <w:pPr>
              <w:spacing w:after="150" w:line="7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Анализ стихотворений А.А.Фета</w:t>
            </w:r>
          </w:p>
        </w:tc>
        <w:tc>
          <w:tcPr>
            <w:tcW w:w="1055" w:type="dxa"/>
          </w:tcPr>
          <w:p w:rsidR="00485236" w:rsidRPr="005A343A" w:rsidRDefault="00485236" w:rsidP="00953DE7">
            <w:pPr>
              <w:spacing w:after="150" w:line="7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485236" w:rsidRPr="005A343A" w:rsidRDefault="00485236">
            <w:pPr>
              <w:rPr>
                <w:rFonts w:ascii="Times New Roman" w:hAnsi="Times New Roman" w:cs="Times New Roman"/>
                <w:sz w:val="24"/>
                <w:szCs w:val="24"/>
              </w:rPr>
            </w:pPr>
          </w:p>
        </w:tc>
        <w:tc>
          <w:tcPr>
            <w:tcW w:w="2640" w:type="dxa"/>
          </w:tcPr>
          <w:p w:rsidR="00485236" w:rsidRPr="005A343A" w:rsidRDefault="00485236">
            <w:pPr>
              <w:rPr>
                <w:rFonts w:ascii="Times New Roman" w:hAnsi="Times New Roman" w:cs="Times New Roman"/>
                <w:sz w:val="24"/>
                <w:szCs w:val="24"/>
              </w:rPr>
            </w:pPr>
          </w:p>
        </w:tc>
        <w:tc>
          <w:tcPr>
            <w:tcW w:w="1930" w:type="dxa"/>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485236" w:rsidRPr="005A343A" w:rsidRDefault="00485236"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А.К.Толстой</w:t>
            </w:r>
          </w:p>
        </w:tc>
        <w:tc>
          <w:tcPr>
            <w:tcW w:w="1055" w:type="dxa"/>
          </w:tcPr>
          <w:p w:rsidR="00485236" w:rsidRPr="005A343A" w:rsidRDefault="00485236" w:rsidP="00953DE7">
            <w:pPr>
              <w:spacing w:after="150" w:line="7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2ч</w:t>
            </w:r>
          </w:p>
        </w:tc>
        <w:tc>
          <w:tcPr>
            <w:tcW w:w="4236" w:type="dxa"/>
          </w:tcPr>
          <w:p w:rsidR="00485236" w:rsidRPr="005A343A" w:rsidRDefault="00485236">
            <w:pPr>
              <w:rPr>
                <w:rFonts w:ascii="Times New Roman" w:hAnsi="Times New Roman" w:cs="Times New Roman"/>
                <w:sz w:val="24"/>
                <w:szCs w:val="24"/>
              </w:rPr>
            </w:pPr>
          </w:p>
        </w:tc>
        <w:tc>
          <w:tcPr>
            <w:tcW w:w="2640" w:type="dxa"/>
          </w:tcPr>
          <w:p w:rsidR="00485236" w:rsidRPr="005A343A" w:rsidRDefault="00485236">
            <w:pPr>
              <w:rPr>
                <w:rFonts w:ascii="Times New Roman" w:hAnsi="Times New Roman" w:cs="Times New Roman"/>
                <w:sz w:val="24"/>
                <w:szCs w:val="24"/>
              </w:rPr>
            </w:pPr>
          </w:p>
        </w:tc>
        <w:tc>
          <w:tcPr>
            <w:tcW w:w="1930" w:type="dxa"/>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52</w:t>
            </w:r>
          </w:p>
        </w:tc>
        <w:tc>
          <w:tcPr>
            <w:tcW w:w="3999" w:type="dxa"/>
          </w:tcPr>
          <w:p w:rsidR="00485236" w:rsidRPr="005A343A" w:rsidRDefault="00485236" w:rsidP="00953DE7">
            <w:pPr>
              <w:spacing w:after="150" w:line="3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Художественный мир А. К. Толстого. Любовная лирика А. К. Толстого.</w:t>
            </w:r>
          </w:p>
        </w:tc>
        <w:tc>
          <w:tcPr>
            <w:tcW w:w="1055" w:type="dxa"/>
          </w:tcPr>
          <w:p w:rsidR="00485236" w:rsidRPr="005A343A" w:rsidRDefault="00485236" w:rsidP="00953DE7">
            <w:pPr>
              <w:spacing w:after="150" w:line="3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tcPr>
          <w:p w:rsidR="00485236" w:rsidRPr="005A343A" w:rsidRDefault="00485236" w:rsidP="00A03245">
            <w:pPr>
              <w:jc w:val="both"/>
              <w:rPr>
                <w:rFonts w:ascii="Times New Roman" w:hAnsi="Times New Roman" w:cs="Times New Roman"/>
                <w:sz w:val="24"/>
                <w:szCs w:val="24"/>
              </w:rPr>
            </w:pPr>
            <w:r w:rsidRPr="005A343A">
              <w:rPr>
                <w:rFonts w:ascii="Times New Roman" w:hAnsi="Times New Roman" w:cs="Times New Roman"/>
                <w:sz w:val="24"/>
                <w:szCs w:val="24"/>
              </w:rPr>
              <w:t>Фольклорные, романтические и исторические черты лирики поэта.</w:t>
            </w:r>
          </w:p>
          <w:p w:rsidR="00485236" w:rsidRPr="005A343A" w:rsidRDefault="00485236" w:rsidP="00A03245">
            <w:pPr>
              <w:jc w:val="both"/>
              <w:rPr>
                <w:rFonts w:ascii="Times New Roman" w:eastAsia="Calibri" w:hAnsi="Times New Roman" w:cs="Times New Roman"/>
                <w:sz w:val="24"/>
                <w:szCs w:val="24"/>
              </w:rPr>
            </w:pPr>
            <w:r w:rsidRPr="005A343A">
              <w:rPr>
                <w:rFonts w:ascii="Times New Roman" w:hAnsi="Times New Roman" w:cs="Times New Roman"/>
                <w:sz w:val="24"/>
                <w:szCs w:val="24"/>
              </w:rPr>
              <w:t>«Слеза дрожит в твоем ревнивом взоре…», «Против течения», «Государь ты наш батюшка»</w:t>
            </w:r>
          </w:p>
        </w:tc>
        <w:tc>
          <w:tcPr>
            <w:tcW w:w="2640" w:type="dxa"/>
            <w:vMerge w:val="restart"/>
          </w:tcPr>
          <w:p w:rsidR="00485236" w:rsidRPr="005A343A" w:rsidRDefault="00485236"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текстов).</w:t>
            </w:r>
          </w:p>
        </w:tc>
        <w:tc>
          <w:tcPr>
            <w:tcW w:w="1930" w:type="dxa"/>
            <w:vMerge w:val="restart"/>
          </w:tcPr>
          <w:p w:rsidR="00485236" w:rsidRPr="005A343A" w:rsidRDefault="00485236"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53</w:t>
            </w:r>
          </w:p>
        </w:tc>
        <w:tc>
          <w:tcPr>
            <w:tcW w:w="3999" w:type="dxa"/>
          </w:tcPr>
          <w:p w:rsidR="00485236" w:rsidRPr="005A343A" w:rsidRDefault="00485236" w:rsidP="00953DE7">
            <w:pPr>
              <w:spacing w:after="150" w:line="6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Исторические взгляды Толстого и его сатирические стихотворения.</w:t>
            </w:r>
          </w:p>
        </w:tc>
        <w:tc>
          <w:tcPr>
            <w:tcW w:w="1055" w:type="dxa"/>
          </w:tcPr>
          <w:p w:rsidR="00485236" w:rsidRPr="005A343A" w:rsidRDefault="00485236" w:rsidP="00953DE7">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485236" w:rsidRPr="005A343A" w:rsidRDefault="00485236">
            <w:pPr>
              <w:rPr>
                <w:rFonts w:ascii="Times New Roman" w:hAnsi="Times New Roman" w:cs="Times New Roman"/>
                <w:sz w:val="24"/>
                <w:szCs w:val="24"/>
              </w:rPr>
            </w:pPr>
          </w:p>
        </w:tc>
        <w:tc>
          <w:tcPr>
            <w:tcW w:w="2640" w:type="dxa"/>
            <w:vMerge/>
          </w:tcPr>
          <w:p w:rsidR="00485236" w:rsidRPr="005A343A" w:rsidRDefault="00485236">
            <w:pPr>
              <w:rPr>
                <w:rFonts w:ascii="Times New Roman" w:hAnsi="Times New Roman" w:cs="Times New Roman"/>
                <w:sz w:val="24"/>
                <w:szCs w:val="24"/>
              </w:rPr>
            </w:pPr>
          </w:p>
        </w:tc>
        <w:tc>
          <w:tcPr>
            <w:tcW w:w="1930" w:type="dxa"/>
            <w:vMerge/>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485236" w:rsidRPr="005A343A" w:rsidTr="00953DE7">
        <w:tc>
          <w:tcPr>
            <w:tcW w:w="830" w:type="dxa"/>
          </w:tcPr>
          <w:p w:rsidR="00485236" w:rsidRPr="005A343A" w:rsidRDefault="00485236"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485236" w:rsidRPr="005A343A" w:rsidRDefault="00485236" w:rsidP="00EC36C3">
            <w:pPr>
              <w:spacing w:after="150"/>
              <w:rPr>
                <w:rFonts w:ascii="Times New Roman" w:eastAsia="Times New Roman" w:hAnsi="Times New Roman" w:cs="Times New Roman"/>
                <w:color w:val="000000"/>
                <w:sz w:val="24"/>
                <w:szCs w:val="24"/>
                <w:lang w:eastAsia="ru-RU"/>
              </w:rPr>
            </w:pPr>
            <w:proofErr w:type="spellStart"/>
            <w:r w:rsidRPr="005A343A">
              <w:rPr>
                <w:rFonts w:ascii="Times New Roman" w:eastAsia="Times New Roman" w:hAnsi="Times New Roman" w:cs="Times New Roman"/>
                <w:b/>
                <w:bCs/>
                <w:color w:val="000000"/>
                <w:sz w:val="24"/>
                <w:szCs w:val="24"/>
                <w:lang w:eastAsia="ru-RU"/>
              </w:rPr>
              <w:t>М.Е.Салтыков-Щедрин</w:t>
            </w:r>
            <w:proofErr w:type="spellEnd"/>
          </w:p>
        </w:tc>
        <w:tc>
          <w:tcPr>
            <w:tcW w:w="1055" w:type="dxa"/>
          </w:tcPr>
          <w:p w:rsidR="00485236" w:rsidRPr="005A343A" w:rsidRDefault="00485236" w:rsidP="00953DE7">
            <w:pPr>
              <w:spacing w:after="150" w:line="15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4ч</w:t>
            </w:r>
          </w:p>
        </w:tc>
        <w:tc>
          <w:tcPr>
            <w:tcW w:w="4236" w:type="dxa"/>
          </w:tcPr>
          <w:p w:rsidR="00485236" w:rsidRPr="005A343A" w:rsidRDefault="00485236">
            <w:pPr>
              <w:rPr>
                <w:rFonts w:ascii="Times New Roman" w:hAnsi="Times New Roman" w:cs="Times New Roman"/>
                <w:sz w:val="24"/>
                <w:szCs w:val="24"/>
              </w:rPr>
            </w:pPr>
          </w:p>
        </w:tc>
        <w:tc>
          <w:tcPr>
            <w:tcW w:w="2640" w:type="dxa"/>
          </w:tcPr>
          <w:p w:rsidR="00485236" w:rsidRPr="005A343A" w:rsidRDefault="00485236">
            <w:pPr>
              <w:rPr>
                <w:rFonts w:ascii="Times New Roman" w:hAnsi="Times New Roman" w:cs="Times New Roman"/>
                <w:sz w:val="24"/>
                <w:szCs w:val="24"/>
              </w:rPr>
            </w:pPr>
          </w:p>
        </w:tc>
        <w:tc>
          <w:tcPr>
            <w:tcW w:w="1930" w:type="dxa"/>
          </w:tcPr>
          <w:p w:rsidR="00485236" w:rsidRPr="005A343A" w:rsidRDefault="00485236">
            <w:pPr>
              <w:rPr>
                <w:rFonts w:ascii="Times New Roman" w:hAnsi="Times New Roman" w:cs="Times New Roman"/>
                <w:sz w:val="24"/>
                <w:szCs w:val="24"/>
              </w:rPr>
            </w:pPr>
          </w:p>
        </w:tc>
        <w:tc>
          <w:tcPr>
            <w:tcW w:w="1040" w:type="dxa"/>
          </w:tcPr>
          <w:p w:rsidR="00485236" w:rsidRPr="005A343A" w:rsidRDefault="00485236">
            <w:pPr>
              <w:rPr>
                <w:rFonts w:ascii="Times New Roman" w:hAnsi="Times New Roman" w:cs="Times New Roman"/>
                <w:sz w:val="24"/>
                <w:szCs w:val="24"/>
              </w:rPr>
            </w:pPr>
          </w:p>
        </w:tc>
      </w:tr>
      <w:tr w:rsidR="00C0326B" w:rsidRPr="005A343A" w:rsidTr="005524F2">
        <w:tc>
          <w:tcPr>
            <w:tcW w:w="830" w:type="dxa"/>
          </w:tcPr>
          <w:p w:rsidR="00C0326B" w:rsidRPr="005A343A" w:rsidRDefault="00C0326B"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54</w:t>
            </w:r>
          </w:p>
        </w:tc>
        <w:tc>
          <w:tcPr>
            <w:tcW w:w="3999" w:type="dxa"/>
          </w:tcPr>
          <w:p w:rsidR="00C0326B" w:rsidRPr="005A343A" w:rsidRDefault="00C0326B"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Формирование сатирического дарования Салтыкова - Щедрина.</w:t>
            </w:r>
          </w:p>
        </w:tc>
        <w:tc>
          <w:tcPr>
            <w:tcW w:w="1055" w:type="dxa"/>
          </w:tcPr>
          <w:p w:rsidR="00C0326B" w:rsidRPr="005A343A" w:rsidRDefault="00C0326B"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Проблематика и поэтика сказок писателя</w:t>
            </w:r>
          </w:p>
        </w:tc>
        <w:tc>
          <w:tcPr>
            <w:tcW w:w="264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текстов).</w:t>
            </w:r>
          </w:p>
        </w:tc>
        <w:tc>
          <w:tcPr>
            <w:tcW w:w="193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C0326B" w:rsidRPr="005A343A" w:rsidRDefault="00C0326B">
            <w:pPr>
              <w:rPr>
                <w:rFonts w:ascii="Times New Roman" w:hAnsi="Times New Roman" w:cs="Times New Roman"/>
                <w:sz w:val="24"/>
                <w:szCs w:val="24"/>
              </w:rPr>
            </w:pPr>
          </w:p>
        </w:tc>
      </w:tr>
      <w:tr w:rsidR="00C0326B" w:rsidRPr="005A343A" w:rsidTr="00BB3AD8">
        <w:tc>
          <w:tcPr>
            <w:tcW w:w="830" w:type="dxa"/>
          </w:tcPr>
          <w:p w:rsidR="00C0326B" w:rsidRPr="005A343A" w:rsidRDefault="00C0326B"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55</w:t>
            </w:r>
          </w:p>
        </w:tc>
        <w:tc>
          <w:tcPr>
            <w:tcW w:w="3999" w:type="dxa"/>
          </w:tcPr>
          <w:p w:rsidR="00C0326B" w:rsidRPr="005A343A" w:rsidRDefault="00C0326B"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«История одного города» как итог жизненного опыта и сатирического творчества Салтыкова – Щедрина 1860-х годов.</w:t>
            </w:r>
          </w:p>
        </w:tc>
        <w:tc>
          <w:tcPr>
            <w:tcW w:w="1055" w:type="dxa"/>
          </w:tcPr>
          <w:p w:rsidR="00C0326B" w:rsidRPr="005A343A" w:rsidRDefault="00C0326B"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Обзор романа М.Е. Салтыкова-Щедрина «История одного города»</w:t>
            </w:r>
          </w:p>
        </w:tc>
        <w:tc>
          <w:tcPr>
            <w:tcW w:w="2640" w:type="dxa"/>
          </w:tcPr>
          <w:p w:rsidR="00C0326B" w:rsidRPr="005A343A" w:rsidRDefault="00C0326B"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C0326B" w:rsidRPr="005A343A" w:rsidRDefault="00C0326B">
            <w:pPr>
              <w:rPr>
                <w:rFonts w:ascii="Times New Roman" w:hAnsi="Times New Roman" w:cs="Times New Roman"/>
                <w:sz w:val="24"/>
                <w:szCs w:val="24"/>
              </w:rPr>
            </w:pPr>
          </w:p>
        </w:tc>
      </w:tr>
      <w:tr w:rsidR="00C0326B" w:rsidRPr="005A343A" w:rsidTr="00303259">
        <w:tc>
          <w:tcPr>
            <w:tcW w:w="830" w:type="dxa"/>
          </w:tcPr>
          <w:p w:rsidR="00C0326B" w:rsidRPr="005A343A" w:rsidRDefault="00C0326B"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56</w:t>
            </w:r>
          </w:p>
        </w:tc>
        <w:tc>
          <w:tcPr>
            <w:tcW w:w="3999" w:type="dxa"/>
          </w:tcPr>
          <w:p w:rsidR="00C0326B" w:rsidRPr="005A343A" w:rsidRDefault="00C0326B"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Градоначальники города </w:t>
            </w:r>
            <w:proofErr w:type="spellStart"/>
            <w:r w:rsidRPr="005A343A">
              <w:rPr>
                <w:rFonts w:ascii="Times New Roman" w:eastAsia="Times New Roman" w:hAnsi="Times New Roman" w:cs="Times New Roman"/>
                <w:color w:val="000000"/>
                <w:sz w:val="24"/>
                <w:szCs w:val="24"/>
                <w:lang w:eastAsia="ru-RU"/>
              </w:rPr>
              <w:t>Глупова</w:t>
            </w:r>
            <w:proofErr w:type="spellEnd"/>
            <w:r w:rsidRPr="005A343A">
              <w:rPr>
                <w:rFonts w:ascii="Times New Roman" w:eastAsia="Times New Roman" w:hAnsi="Times New Roman" w:cs="Times New Roman"/>
                <w:color w:val="000000"/>
                <w:sz w:val="24"/>
                <w:szCs w:val="24"/>
                <w:lang w:eastAsia="ru-RU"/>
              </w:rPr>
              <w:t xml:space="preserve"> как земные идолы.</w:t>
            </w:r>
          </w:p>
        </w:tc>
        <w:tc>
          <w:tcPr>
            <w:tcW w:w="1055" w:type="dxa"/>
          </w:tcPr>
          <w:p w:rsidR="00C0326B" w:rsidRPr="005A343A" w:rsidRDefault="00C0326B"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Характеристика литературных героев</w:t>
            </w:r>
          </w:p>
        </w:tc>
        <w:tc>
          <w:tcPr>
            <w:tcW w:w="2640" w:type="dxa"/>
            <w:vMerge w:val="restart"/>
          </w:tcPr>
          <w:p w:rsidR="00C0326B" w:rsidRPr="005A343A" w:rsidRDefault="00C0326B"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vMerge w:val="restart"/>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произведение</w:t>
            </w:r>
          </w:p>
        </w:tc>
        <w:tc>
          <w:tcPr>
            <w:tcW w:w="1040" w:type="dxa"/>
          </w:tcPr>
          <w:p w:rsidR="00C0326B" w:rsidRPr="005A343A" w:rsidRDefault="00C0326B">
            <w:pPr>
              <w:rPr>
                <w:rFonts w:ascii="Times New Roman" w:hAnsi="Times New Roman" w:cs="Times New Roman"/>
                <w:sz w:val="24"/>
                <w:szCs w:val="24"/>
              </w:rPr>
            </w:pPr>
          </w:p>
        </w:tc>
      </w:tr>
      <w:tr w:rsidR="00C0326B" w:rsidRPr="005A343A" w:rsidTr="00953DE7">
        <w:tc>
          <w:tcPr>
            <w:tcW w:w="830" w:type="dxa"/>
          </w:tcPr>
          <w:p w:rsidR="00C0326B" w:rsidRPr="005A343A" w:rsidRDefault="00C0326B" w:rsidP="00925EF5">
            <w:pPr>
              <w:spacing w:after="150" w:line="13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57</w:t>
            </w:r>
          </w:p>
        </w:tc>
        <w:tc>
          <w:tcPr>
            <w:tcW w:w="3999" w:type="dxa"/>
          </w:tcPr>
          <w:p w:rsidR="00C0326B" w:rsidRPr="005A343A" w:rsidRDefault="00C0326B" w:rsidP="00953DE7">
            <w:pPr>
              <w:spacing w:after="150" w:line="13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Пророческий смысл финала сатиры.</w:t>
            </w:r>
          </w:p>
        </w:tc>
        <w:tc>
          <w:tcPr>
            <w:tcW w:w="1055" w:type="dxa"/>
          </w:tcPr>
          <w:p w:rsidR="00C0326B" w:rsidRPr="005A343A" w:rsidRDefault="00C0326B" w:rsidP="00953DE7">
            <w:pPr>
              <w:spacing w:after="150" w:line="13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C0326B" w:rsidRPr="005A343A" w:rsidRDefault="00C0326B">
            <w:pPr>
              <w:rPr>
                <w:rFonts w:ascii="Times New Roman" w:hAnsi="Times New Roman" w:cs="Times New Roman"/>
                <w:sz w:val="24"/>
                <w:szCs w:val="24"/>
              </w:rPr>
            </w:pPr>
          </w:p>
        </w:tc>
        <w:tc>
          <w:tcPr>
            <w:tcW w:w="2640" w:type="dxa"/>
            <w:vMerge/>
          </w:tcPr>
          <w:p w:rsidR="00C0326B" w:rsidRPr="005A343A" w:rsidRDefault="00C0326B">
            <w:pPr>
              <w:rPr>
                <w:rFonts w:ascii="Times New Roman" w:hAnsi="Times New Roman" w:cs="Times New Roman"/>
                <w:sz w:val="24"/>
                <w:szCs w:val="24"/>
              </w:rPr>
            </w:pPr>
          </w:p>
        </w:tc>
        <w:tc>
          <w:tcPr>
            <w:tcW w:w="1930" w:type="dxa"/>
            <w:vMerge/>
          </w:tcPr>
          <w:p w:rsidR="00C0326B" w:rsidRPr="005A343A" w:rsidRDefault="00C0326B">
            <w:pPr>
              <w:rPr>
                <w:rFonts w:ascii="Times New Roman" w:hAnsi="Times New Roman" w:cs="Times New Roman"/>
                <w:sz w:val="24"/>
                <w:szCs w:val="24"/>
              </w:rPr>
            </w:pPr>
          </w:p>
        </w:tc>
        <w:tc>
          <w:tcPr>
            <w:tcW w:w="1040" w:type="dxa"/>
          </w:tcPr>
          <w:p w:rsidR="00C0326B" w:rsidRPr="005A343A" w:rsidRDefault="00C0326B">
            <w:pPr>
              <w:rPr>
                <w:rFonts w:ascii="Times New Roman" w:hAnsi="Times New Roman" w:cs="Times New Roman"/>
                <w:sz w:val="24"/>
                <w:szCs w:val="24"/>
              </w:rPr>
            </w:pPr>
          </w:p>
        </w:tc>
      </w:tr>
      <w:tr w:rsidR="00C0326B" w:rsidRPr="005A343A" w:rsidTr="00953DE7">
        <w:tc>
          <w:tcPr>
            <w:tcW w:w="830" w:type="dxa"/>
          </w:tcPr>
          <w:p w:rsidR="00C0326B" w:rsidRPr="005A343A" w:rsidRDefault="00C0326B"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C0326B" w:rsidRPr="005A343A" w:rsidRDefault="00C0326B"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Страницы истории западноевропейского романа XIX века</w:t>
            </w:r>
          </w:p>
        </w:tc>
        <w:tc>
          <w:tcPr>
            <w:tcW w:w="1055" w:type="dxa"/>
          </w:tcPr>
          <w:p w:rsidR="00C0326B" w:rsidRPr="005A343A" w:rsidRDefault="00C0326B"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1ч</w:t>
            </w:r>
          </w:p>
        </w:tc>
        <w:tc>
          <w:tcPr>
            <w:tcW w:w="4236" w:type="dxa"/>
          </w:tcPr>
          <w:p w:rsidR="00C0326B" w:rsidRPr="005A343A" w:rsidRDefault="00C0326B">
            <w:pPr>
              <w:rPr>
                <w:rFonts w:ascii="Times New Roman" w:hAnsi="Times New Roman" w:cs="Times New Roman"/>
                <w:sz w:val="24"/>
                <w:szCs w:val="24"/>
              </w:rPr>
            </w:pPr>
          </w:p>
        </w:tc>
        <w:tc>
          <w:tcPr>
            <w:tcW w:w="2640" w:type="dxa"/>
          </w:tcPr>
          <w:p w:rsidR="00C0326B" w:rsidRPr="005A343A" w:rsidRDefault="00C0326B">
            <w:pPr>
              <w:rPr>
                <w:rFonts w:ascii="Times New Roman" w:hAnsi="Times New Roman" w:cs="Times New Roman"/>
                <w:sz w:val="24"/>
                <w:szCs w:val="24"/>
              </w:rPr>
            </w:pPr>
          </w:p>
        </w:tc>
        <w:tc>
          <w:tcPr>
            <w:tcW w:w="1930" w:type="dxa"/>
          </w:tcPr>
          <w:p w:rsidR="00C0326B" w:rsidRPr="005A343A" w:rsidRDefault="00C0326B">
            <w:pPr>
              <w:rPr>
                <w:rFonts w:ascii="Times New Roman" w:hAnsi="Times New Roman" w:cs="Times New Roman"/>
                <w:sz w:val="24"/>
                <w:szCs w:val="24"/>
              </w:rPr>
            </w:pPr>
          </w:p>
        </w:tc>
        <w:tc>
          <w:tcPr>
            <w:tcW w:w="1040" w:type="dxa"/>
          </w:tcPr>
          <w:p w:rsidR="00C0326B" w:rsidRPr="005A343A" w:rsidRDefault="00C0326B">
            <w:pPr>
              <w:rPr>
                <w:rFonts w:ascii="Times New Roman" w:hAnsi="Times New Roman" w:cs="Times New Roman"/>
                <w:sz w:val="24"/>
                <w:szCs w:val="24"/>
              </w:rPr>
            </w:pPr>
          </w:p>
        </w:tc>
      </w:tr>
      <w:tr w:rsidR="00C0326B" w:rsidRPr="005A343A" w:rsidTr="00953DE7">
        <w:tc>
          <w:tcPr>
            <w:tcW w:w="830" w:type="dxa"/>
          </w:tcPr>
          <w:p w:rsidR="00C0326B" w:rsidRPr="005A343A" w:rsidRDefault="00C0326B" w:rsidP="00925EF5">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58</w:t>
            </w:r>
          </w:p>
        </w:tc>
        <w:tc>
          <w:tcPr>
            <w:tcW w:w="3999" w:type="dxa"/>
          </w:tcPr>
          <w:p w:rsidR="00C0326B" w:rsidRPr="005A343A" w:rsidRDefault="00C0326B" w:rsidP="00953DE7">
            <w:pPr>
              <w:spacing w:after="150" w:line="6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Ф.Стендаль, О. де Бальзак, Ч.Диккенс</w:t>
            </w:r>
          </w:p>
        </w:tc>
        <w:tc>
          <w:tcPr>
            <w:tcW w:w="1055" w:type="dxa"/>
          </w:tcPr>
          <w:p w:rsidR="00C0326B" w:rsidRPr="005A343A" w:rsidRDefault="00C0326B" w:rsidP="00953DE7">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C0326B" w:rsidRPr="005A343A" w:rsidRDefault="00C0326B">
            <w:pPr>
              <w:rPr>
                <w:rFonts w:ascii="Times New Roman" w:hAnsi="Times New Roman" w:cs="Times New Roman"/>
                <w:sz w:val="24"/>
                <w:szCs w:val="24"/>
              </w:rPr>
            </w:pPr>
          </w:p>
        </w:tc>
        <w:tc>
          <w:tcPr>
            <w:tcW w:w="2640" w:type="dxa"/>
          </w:tcPr>
          <w:p w:rsidR="00C0326B" w:rsidRPr="005A343A" w:rsidRDefault="00C0326B">
            <w:pPr>
              <w:rPr>
                <w:rFonts w:ascii="Times New Roman" w:hAnsi="Times New Roman" w:cs="Times New Roman"/>
                <w:sz w:val="24"/>
                <w:szCs w:val="24"/>
              </w:rPr>
            </w:pPr>
          </w:p>
        </w:tc>
        <w:tc>
          <w:tcPr>
            <w:tcW w:w="1930" w:type="dxa"/>
          </w:tcPr>
          <w:p w:rsidR="00C0326B" w:rsidRPr="005A343A" w:rsidRDefault="00C0326B">
            <w:pPr>
              <w:rPr>
                <w:rFonts w:ascii="Times New Roman" w:hAnsi="Times New Roman" w:cs="Times New Roman"/>
                <w:sz w:val="24"/>
                <w:szCs w:val="24"/>
              </w:rPr>
            </w:pPr>
          </w:p>
        </w:tc>
        <w:tc>
          <w:tcPr>
            <w:tcW w:w="1040" w:type="dxa"/>
          </w:tcPr>
          <w:p w:rsidR="00C0326B" w:rsidRPr="005A343A" w:rsidRDefault="00C0326B">
            <w:pPr>
              <w:rPr>
                <w:rFonts w:ascii="Times New Roman" w:hAnsi="Times New Roman" w:cs="Times New Roman"/>
                <w:sz w:val="24"/>
                <w:szCs w:val="24"/>
              </w:rPr>
            </w:pPr>
          </w:p>
        </w:tc>
      </w:tr>
      <w:tr w:rsidR="00C0326B" w:rsidRPr="005A343A" w:rsidTr="00953DE7">
        <w:tc>
          <w:tcPr>
            <w:tcW w:w="830" w:type="dxa"/>
          </w:tcPr>
          <w:p w:rsidR="00C0326B" w:rsidRPr="005A343A" w:rsidRDefault="00C0326B"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C0326B" w:rsidRPr="005A343A" w:rsidRDefault="00C0326B" w:rsidP="00EC36C3">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Ф.М.Достоевский</w:t>
            </w:r>
          </w:p>
        </w:tc>
        <w:tc>
          <w:tcPr>
            <w:tcW w:w="1055" w:type="dxa"/>
          </w:tcPr>
          <w:p w:rsidR="00C0326B" w:rsidRPr="005A343A" w:rsidRDefault="00C0326B" w:rsidP="00953DE7">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11ч</w:t>
            </w:r>
          </w:p>
        </w:tc>
        <w:tc>
          <w:tcPr>
            <w:tcW w:w="4236" w:type="dxa"/>
          </w:tcPr>
          <w:p w:rsidR="00C0326B" w:rsidRPr="005A343A" w:rsidRDefault="00C0326B">
            <w:pPr>
              <w:rPr>
                <w:rFonts w:ascii="Times New Roman" w:hAnsi="Times New Roman" w:cs="Times New Roman"/>
                <w:sz w:val="24"/>
                <w:szCs w:val="24"/>
              </w:rPr>
            </w:pPr>
          </w:p>
        </w:tc>
        <w:tc>
          <w:tcPr>
            <w:tcW w:w="2640" w:type="dxa"/>
          </w:tcPr>
          <w:p w:rsidR="00C0326B" w:rsidRPr="005A343A" w:rsidRDefault="00C0326B">
            <w:pPr>
              <w:rPr>
                <w:rFonts w:ascii="Times New Roman" w:hAnsi="Times New Roman" w:cs="Times New Roman"/>
                <w:sz w:val="24"/>
                <w:szCs w:val="24"/>
              </w:rPr>
            </w:pPr>
          </w:p>
        </w:tc>
        <w:tc>
          <w:tcPr>
            <w:tcW w:w="1930" w:type="dxa"/>
          </w:tcPr>
          <w:p w:rsidR="00C0326B" w:rsidRPr="005A343A" w:rsidRDefault="00C0326B">
            <w:pPr>
              <w:rPr>
                <w:rFonts w:ascii="Times New Roman" w:hAnsi="Times New Roman" w:cs="Times New Roman"/>
                <w:sz w:val="24"/>
                <w:szCs w:val="24"/>
              </w:rPr>
            </w:pPr>
          </w:p>
        </w:tc>
        <w:tc>
          <w:tcPr>
            <w:tcW w:w="1040" w:type="dxa"/>
          </w:tcPr>
          <w:p w:rsidR="00C0326B" w:rsidRPr="005A343A" w:rsidRDefault="00C0326B">
            <w:pPr>
              <w:rPr>
                <w:rFonts w:ascii="Times New Roman" w:hAnsi="Times New Roman" w:cs="Times New Roman"/>
                <w:sz w:val="24"/>
                <w:szCs w:val="24"/>
              </w:rPr>
            </w:pPr>
          </w:p>
        </w:tc>
      </w:tr>
      <w:tr w:rsidR="00C0326B" w:rsidRPr="005A343A" w:rsidTr="0009250E">
        <w:tc>
          <w:tcPr>
            <w:tcW w:w="830" w:type="dxa"/>
          </w:tcPr>
          <w:p w:rsidR="00C0326B" w:rsidRPr="005A343A" w:rsidRDefault="00C0326B"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59</w:t>
            </w:r>
          </w:p>
        </w:tc>
        <w:tc>
          <w:tcPr>
            <w:tcW w:w="3999" w:type="dxa"/>
          </w:tcPr>
          <w:p w:rsidR="00C0326B" w:rsidRPr="005A343A" w:rsidRDefault="00C0326B"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Ф.М.Достоевский. Этапы биографии и творчества</w:t>
            </w:r>
          </w:p>
        </w:tc>
        <w:tc>
          <w:tcPr>
            <w:tcW w:w="1055" w:type="dxa"/>
          </w:tcPr>
          <w:p w:rsidR="00C0326B" w:rsidRPr="005A343A" w:rsidRDefault="00C0326B"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Этапы творческого пути. Идейные и эстетические взгляды</w:t>
            </w:r>
          </w:p>
        </w:tc>
        <w:tc>
          <w:tcPr>
            <w:tcW w:w="264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текстов).</w:t>
            </w:r>
          </w:p>
        </w:tc>
        <w:tc>
          <w:tcPr>
            <w:tcW w:w="193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C0326B" w:rsidRPr="005A343A" w:rsidRDefault="00C0326B">
            <w:pPr>
              <w:rPr>
                <w:rFonts w:ascii="Times New Roman" w:hAnsi="Times New Roman" w:cs="Times New Roman"/>
                <w:sz w:val="24"/>
                <w:szCs w:val="24"/>
              </w:rPr>
            </w:pPr>
          </w:p>
        </w:tc>
      </w:tr>
      <w:tr w:rsidR="00C0326B" w:rsidRPr="005A343A" w:rsidTr="0061374A">
        <w:tc>
          <w:tcPr>
            <w:tcW w:w="830" w:type="dxa"/>
          </w:tcPr>
          <w:p w:rsidR="00C0326B" w:rsidRPr="005A343A" w:rsidRDefault="00C0326B"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t>60</w:t>
            </w:r>
          </w:p>
        </w:tc>
        <w:tc>
          <w:tcPr>
            <w:tcW w:w="3999" w:type="dxa"/>
          </w:tcPr>
          <w:p w:rsidR="00C0326B" w:rsidRPr="005A343A" w:rsidRDefault="00C0326B"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Роман «Преступление и наказание». В Петербурге Достоевского или «Лик мира сего»</w:t>
            </w:r>
          </w:p>
        </w:tc>
        <w:tc>
          <w:tcPr>
            <w:tcW w:w="1055" w:type="dxa"/>
          </w:tcPr>
          <w:p w:rsidR="00C0326B" w:rsidRPr="005A343A" w:rsidRDefault="00C0326B"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Характеристика Петербурга в русской литературе и в романе Достоевского</w:t>
            </w:r>
          </w:p>
        </w:tc>
        <w:tc>
          <w:tcPr>
            <w:tcW w:w="2640" w:type="dxa"/>
          </w:tcPr>
          <w:p w:rsidR="00C0326B" w:rsidRPr="005A343A" w:rsidRDefault="00C0326B"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произведение</w:t>
            </w:r>
          </w:p>
        </w:tc>
        <w:tc>
          <w:tcPr>
            <w:tcW w:w="1040" w:type="dxa"/>
          </w:tcPr>
          <w:p w:rsidR="00C0326B" w:rsidRPr="005A343A" w:rsidRDefault="00C0326B">
            <w:pPr>
              <w:rPr>
                <w:rFonts w:ascii="Times New Roman" w:hAnsi="Times New Roman" w:cs="Times New Roman"/>
                <w:sz w:val="24"/>
                <w:szCs w:val="24"/>
              </w:rPr>
            </w:pPr>
          </w:p>
        </w:tc>
      </w:tr>
      <w:tr w:rsidR="00C0326B" w:rsidRPr="005A343A" w:rsidTr="00D017A1">
        <w:tc>
          <w:tcPr>
            <w:tcW w:w="830" w:type="dxa"/>
          </w:tcPr>
          <w:p w:rsidR="00C0326B" w:rsidRPr="005A343A" w:rsidRDefault="00C0326B"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61</w:t>
            </w:r>
          </w:p>
        </w:tc>
        <w:tc>
          <w:tcPr>
            <w:tcW w:w="3999" w:type="dxa"/>
          </w:tcPr>
          <w:p w:rsidR="00C0326B" w:rsidRPr="005A343A" w:rsidRDefault="00C0326B"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«Потрясенный, выбитый из колеи герой» или Раскольников </w:t>
            </w:r>
            <w:proofErr w:type="gramStart"/>
            <w:r w:rsidRPr="005A343A">
              <w:rPr>
                <w:rFonts w:ascii="Times New Roman" w:eastAsia="Times New Roman" w:hAnsi="Times New Roman" w:cs="Times New Roman"/>
                <w:color w:val="000000"/>
                <w:sz w:val="24"/>
                <w:szCs w:val="24"/>
                <w:lang w:eastAsia="ru-RU"/>
              </w:rPr>
              <w:t>среди</w:t>
            </w:r>
            <w:proofErr w:type="gramEnd"/>
            <w:r w:rsidRPr="005A343A">
              <w:rPr>
                <w:rFonts w:ascii="Times New Roman" w:eastAsia="Times New Roman" w:hAnsi="Times New Roman" w:cs="Times New Roman"/>
                <w:color w:val="000000"/>
                <w:sz w:val="24"/>
                <w:szCs w:val="24"/>
                <w:lang w:eastAsia="ru-RU"/>
              </w:rPr>
              <w:t xml:space="preserve"> униженных и оскорбленных</w:t>
            </w:r>
          </w:p>
        </w:tc>
        <w:tc>
          <w:tcPr>
            <w:tcW w:w="1055" w:type="dxa"/>
          </w:tcPr>
          <w:p w:rsidR="00C0326B" w:rsidRPr="005A343A" w:rsidRDefault="00C0326B"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«Маленькие люди» в романе, проблема социальной несправедливости и гуманизм писателя</w:t>
            </w:r>
          </w:p>
        </w:tc>
        <w:tc>
          <w:tcPr>
            <w:tcW w:w="2640" w:type="dxa"/>
          </w:tcPr>
          <w:p w:rsidR="00C0326B" w:rsidRPr="005A343A" w:rsidRDefault="00C0326B"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произведение</w:t>
            </w:r>
          </w:p>
        </w:tc>
        <w:tc>
          <w:tcPr>
            <w:tcW w:w="1040" w:type="dxa"/>
          </w:tcPr>
          <w:p w:rsidR="00C0326B" w:rsidRPr="005A343A" w:rsidRDefault="00C0326B">
            <w:pPr>
              <w:rPr>
                <w:rFonts w:ascii="Times New Roman" w:hAnsi="Times New Roman" w:cs="Times New Roman"/>
                <w:sz w:val="24"/>
                <w:szCs w:val="24"/>
              </w:rPr>
            </w:pPr>
          </w:p>
        </w:tc>
      </w:tr>
      <w:tr w:rsidR="00C0326B" w:rsidRPr="005A343A" w:rsidTr="00F2357F">
        <w:tc>
          <w:tcPr>
            <w:tcW w:w="830" w:type="dxa"/>
          </w:tcPr>
          <w:p w:rsidR="00C0326B" w:rsidRPr="005A343A" w:rsidRDefault="00C0326B"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62</w:t>
            </w:r>
          </w:p>
        </w:tc>
        <w:tc>
          <w:tcPr>
            <w:tcW w:w="3999" w:type="dxa"/>
          </w:tcPr>
          <w:p w:rsidR="00C0326B" w:rsidRPr="005A343A" w:rsidRDefault="00C0326B"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Идея Раскольникова о праве сильной личности</w:t>
            </w:r>
          </w:p>
        </w:tc>
        <w:tc>
          <w:tcPr>
            <w:tcW w:w="1055" w:type="dxa"/>
          </w:tcPr>
          <w:p w:rsidR="00C0326B" w:rsidRPr="005A343A" w:rsidRDefault="00C0326B"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Теория Раскольникова. Истоки его бунта</w:t>
            </w:r>
          </w:p>
        </w:tc>
        <w:tc>
          <w:tcPr>
            <w:tcW w:w="2640" w:type="dxa"/>
          </w:tcPr>
          <w:p w:rsidR="00C0326B" w:rsidRPr="005A343A" w:rsidRDefault="00C0326B"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произведение</w:t>
            </w:r>
          </w:p>
        </w:tc>
        <w:tc>
          <w:tcPr>
            <w:tcW w:w="1040" w:type="dxa"/>
          </w:tcPr>
          <w:p w:rsidR="00C0326B" w:rsidRPr="005A343A" w:rsidRDefault="00C0326B">
            <w:pPr>
              <w:rPr>
                <w:rFonts w:ascii="Times New Roman" w:hAnsi="Times New Roman" w:cs="Times New Roman"/>
                <w:sz w:val="24"/>
                <w:szCs w:val="24"/>
              </w:rPr>
            </w:pPr>
          </w:p>
        </w:tc>
      </w:tr>
      <w:tr w:rsidR="00C0326B" w:rsidRPr="005A343A" w:rsidTr="00534829">
        <w:tc>
          <w:tcPr>
            <w:tcW w:w="830" w:type="dxa"/>
          </w:tcPr>
          <w:p w:rsidR="00C0326B" w:rsidRPr="005A343A" w:rsidRDefault="00C0326B"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63</w:t>
            </w:r>
          </w:p>
        </w:tc>
        <w:tc>
          <w:tcPr>
            <w:tcW w:w="3999" w:type="dxa"/>
          </w:tcPr>
          <w:p w:rsidR="00C0326B" w:rsidRPr="005A343A" w:rsidRDefault="00C0326B"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Преступление Раскольникова</w:t>
            </w:r>
          </w:p>
        </w:tc>
        <w:tc>
          <w:tcPr>
            <w:tcW w:w="1055" w:type="dxa"/>
          </w:tcPr>
          <w:p w:rsidR="00C0326B" w:rsidRPr="005A343A" w:rsidRDefault="00C0326B"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ключевых сцен по теме урока</w:t>
            </w:r>
          </w:p>
        </w:tc>
        <w:tc>
          <w:tcPr>
            <w:tcW w:w="2640" w:type="dxa"/>
            <w:vMerge w:val="restart"/>
          </w:tcPr>
          <w:p w:rsidR="00C0326B" w:rsidRPr="005A343A" w:rsidRDefault="00C0326B"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vMerge w:val="restart"/>
          </w:tcPr>
          <w:p w:rsidR="00C0326B" w:rsidRPr="005A343A" w:rsidRDefault="00C0326B" w:rsidP="00C0326B">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 xml:space="preserve">Читать произведение, </w:t>
            </w:r>
          </w:p>
        </w:tc>
        <w:tc>
          <w:tcPr>
            <w:tcW w:w="1040" w:type="dxa"/>
          </w:tcPr>
          <w:p w:rsidR="00C0326B" w:rsidRPr="005A343A" w:rsidRDefault="00C0326B">
            <w:pPr>
              <w:rPr>
                <w:rFonts w:ascii="Times New Roman" w:hAnsi="Times New Roman" w:cs="Times New Roman"/>
                <w:sz w:val="24"/>
                <w:szCs w:val="24"/>
              </w:rPr>
            </w:pPr>
          </w:p>
        </w:tc>
      </w:tr>
      <w:tr w:rsidR="00C0326B" w:rsidRPr="005A343A" w:rsidTr="00953DE7">
        <w:tc>
          <w:tcPr>
            <w:tcW w:w="830" w:type="dxa"/>
          </w:tcPr>
          <w:p w:rsidR="00C0326B" w:rsidRPr="005A343A" w:rsidRDefault="00C0326B"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64</w:t>
            </w:r>
          </w:p>
        </w:tc>
        <w:tc>
          <w:tcPr>
            <w:tcW w:w="3999" w:type="dxa"/>
          </w:tcPr>
          <w:p w:rsidR="00C0326B" w:rsidRPr="005A343A" w:rsidRDefault="00C0326B"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Раскольников и «</w:t>
            </w:r>
            <w:proofErr w:type="gramStart"/>
            <w:r w:rsidRPr="005A343A">
              <w:rPr>
                <w:rFonts w:ascii="Times New Roman" w:eastAsia="Times New Roman" w:hAnsi="Times New Roman" w:cs="Times New Roman"/>
                <w:color w:val="000000"/>
                <w:sz w:val="24"/>
                <w:szCs w:val="24"/>
                <w:lang w:eastAsia="ru-RU"/>
              </w:rPr>
              <w:t>сильные</w:t>
            </w:r>
            <w:proofErr w:type="gramEnd"/>
            <w:r w:rsidRPr="005A343A">
              <w:rPr>
                <w:rFonts w:ascii="Times New Roman" w:eastAsia="Times New Roman" w:hAnsi="Times New Roman" w:cs="Times New Roman"/>
                <w:color w:val="000000"/>
                <w:sz w:val="24"/>
                <w:szCs w:val="24"/>
                <w:lang w:eastAsia="ru-RU"/>
              </w:rPr>
              <w:t xml:space="preserve"> мира сего»</w:t>
            </w:r>
          </w:p>
        </w:tc>
        <w:tc>
          <w:tcPr>
            <w:tcW w:w="1055" w:type="dxa"/>
          </w:tcPr>
          <w:p w:rsidR="00C0326B" w:rsidRPr="005A343A" w:rsidRDefault="00C0326B"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C0326B" w:rsidRPr="005A343A" w:rsidRDefault="00C0326B">
            <w:pPr>
              <w:rPr>
                <w:rFonts w:ascii="Times New Roman" w:hAnsi="Times New Roman" w:cs="Times New Roman"/>
                <w:sz w:val="24"/>
                <w:szCs w:val="24"/>
              </w:rPr>
            </w:pPr>
          </w:p>
        </w:tc>
        <w:tc>
          <w:tcPr>
            <w:tcW w:w="2640" w:type="dxa"/>
            <w:vMerge/>
          </w:tcPr>
          <w:p w:rsidR="00C0326B" w:rsidRPr="005A343A" w:rsidRDefault="00C0326B">
            <w:pPr>
              <w:rPr>
                <w:rFonts w:ascii="Times New Roman" w:hAnsi="Times New Roman" w:cs="Times New Roman"/>
                <w:sz w:val="24"/>
                <w:szCs w:val="24"/>
              </w:rPr>
            </w:pPr>
          </w:p>
        </w:tc>
        <w:tc>
          <w:tcPr>
            <w:tcW w:w="1930" w:type="dxa"/>
            <w:vMerge/>
          </w:tcPr>
          <w:p w:rsidR="00C0326B" w:rsidRPr="005A343A" w:rsidRDefault="00C0326B">
            <w:pPr>
              <w:rPr>
                <w:rFonts w:ascii="Times New Roman" w:hAnsi="Times New Roman" w:cs="Times New Roman"/>
                <w:sz w:val="24"/>
                <w:szCs w:val="24"/>
              </w:rPr>
            </w:pPr>
          </w:p>
        </w:tc>
        <w:tc>
          <w:tcPr>
            <w:tcW w:w="1040" w:type="dxa"/>
          </w:tcPr>
          <w:p w:rsidR="00C0326B" w:rsidRPr="005A343A" w:rsidRDefault="00C0326B">
            <w:pPr>
              <w:rPr>
                <w:rFonts w:ascii="Times New Roman" w:hAnsi="Times New Roman" w:cs="Times New Roman"/>
                <w:sz w:val="24"/>
                <w:szCs w:val="24"/>
              </w:rPr>
            </w:pPr>
          </w:p>
        </w:tc>
      </w:tr>
      <w:tr w:rsidR="00C0326B" w:rsidRPr="005A343A" w:rsidTr="00953DE7">
        <w:tc>
          <w:tcPr>
            <w:tcW w:w="830" w:type="dxa"/>
          </w:tcPr>
          <w:p w:rsidR="00C0326B" w:rsidRPr="005A343A" w:rsidRDefault="00C0326B"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65</w:t>
            </w:r>
          </w:p>
        </w:tc>
        <w:tc>
          <w:tcPr>
            <w:tcW w:w="3999" w:type="dxa"/>
          </w:tcPr>
          <w:p w:rsidR="00C0326B" w:rsidRPr="005A343A" w:rsidRDefault="00C0326B"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«Солгал-то он бесподобно, а на натуру и не сумел рассчитать»</w:t>
            </w:r>
          </w:p>
        </w:tc>
        <w:tc>
          <w:tcPr>
            <w:tcW w:w="1055" w:type="dxa"/>
          </w:tcPr>
          <w:p w:rsidR="00C0326B" w:rsidRPr="005A343A" w:rsidRDefault="00C0326B"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C0326B" w:rsidRPr="005A343A" w:rsidRDefault="00C0326B">
            <w:pPr>
              <w:rPr>
                <w:rFonts w:ascii="Times New Roman" w:hAnsi="Times New Roman" w:cs="Times New Roman"/>
                <w:sz w:val="24"/>
                <w:szCs w:val="24"/>
              </w:rPr>
            </w:pPr>
          </w:p>
        </w:tc>
        <w:tc>
          <w:tcPr>
            <w:tcW w:w="2640" w:type="dxa"/>
            <w:vMerge/>
          </w:tcPr>
          <w:p w:rsidR="00C0326B" w:rsidRPr="005A343A" w:rsidRDefault="00C0326B">
            <w:pPr>
              <w:rPr>
                <w:rFonts w:ascii="Times New Roman" w:hAnsi="Times New Roman" w:cs="Times New Roman"/>
                <w:sz w:val="24"/>
                <w:szCs w:val="24"/>
              </w:rPr>
            </w:pPr>
          </w:p>
        </w:tc>
        <w:tc>
          <w:tcPr>
            <w:tcW w:w="1930" w:type="dxa"/>
            <w:vMerge/>
          </w:tcPr>
          <w:p w:rsidR="00C0326B" w:rsidRPr="005A343A" w:rsidRDefault="00C0326B">
            <w:pPr>
              <w:rPr>
                <w:rFonts w:ascii="Times New Roman" w:hAnsi="Times New Roman" w:cs="Times New Roman"/>
                <w:sz w:val="24"/>
                <w:szCs w:val="24"/>
              </w:rPr>
            </w:pPr>
          </w:p>
        </w:tc>
        <w:tc>
          <w:tcPr>
            <w:tcW w:w="1040" w:type="dxa"/>
          </w:tcPr>
          <w:p w:rsidR="00C0326B" w:rsidRPr="005A343A" w:rsidRDefault="00C0326B">
            <w:pPr>
              <w:rPr>
                <w:rFonts w:ascii="Times New Roman" w:hAnsi="Times New Roman" w:cs="Times New Roman"/>
                <w:sz w:val="24"/>
                <w:szCs w:val="24"/>
              </w:rPr>
            </w:pPr>
          </w:p>
        </w:tc>
      </w:tr>
      <w:tr w:rsidR="00C0326B" w:rsidRPr="005A343A" w:rsidTr="00953DE7">
        <w:tc>
          <w:tcPr>
            <w:tcW w:w="830" w:type="dxa"/>
          </w:tcPr>
          <w:p w:rsidR="00C0326B" w:rsidRPr="005A343A" w:rsidRDefault="00C0326B"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66</w:t>
            </w:r>
          </w:p>
        </w:tc>
        <w:tc>
          <w:tcPr>
            <w:tcW w:w="3999" w:type="dxa"/>
          </w:tcPr>
          <w:p w:rsidR="00C0326B" w:rsidRPr="005A343A" w:rsidRDefault="00C0326B"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Семья Мармеладовых. </w:t>
            </w:r>
            <w:proofErr w:type="gramStart"/>
            <w:r w:rsidRPr="005A343A">
              <w:rPr>
                <w:rFonts w:ascii="Times New Roman" w:eastAsia="Times New Roman" w:hAnsi="Times New Roman" w:cs="Times New Roman"/>
                <w:color w:val="000000"/>
                <w:sz w:val="24"/>
                <w:szCs w:val="24"/>
                <w:lang w:eastAsia="ru-RU"/>
              </w:rPr>
              <w:t>Правда</w:t>
            </w:r>
            <w:proofErr w:type="gramEnd"/>
            <w:r w:rsidRPr="005A343A">
              <w:rPr>
                <w:rFonts w:ascii="Times New Roman" w:eastAsia="Times New Roman" w:hAnsi="Times New Roman" w:cs="Times New Roman"/>
                <w:color w:val="000000"/>
                <w:sz w:val="24"/>
                <w:szCs w:val="24"/>
                <w:lang w:eastAsia="ru-RU"/>
              </w:rPr>
              <w:t xml:space="preserve"> Сони Мармеладовой</w:t>
            </w:r>
          </w:p>
        </w:tc>
        <w:tc>
          <w:tcPr>
            <w:tcW w:w="1055" w:type="dxa"/>
          </w:tcPr>
          <w:p w:rsidR="00C0326B" w:rsidRPr="005A343A" w:rsidRDefault="00C0326B"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C0326B" w:rsidRPr="005A343A" w:rsidRDefault="00C0326B">
            <w:pPr>
              <w:rPr>
                <w:rFonts w:ascii="Times New Roman" w:hAnsi="Times New Roman" w:cs="Times New Roman"/>
                <w:sz w:val="24"/>
                <w:szCs w:val="24"/>
              </w:rPr>
            </w:pPr>
            <w:r w:rsidRPr="005A343A">
              <w:rPr>
                <w:rStyle w:val="c1"/>
                <w:rFonts w:ascii="Times New Roman" w:hAnsi="Times New Roman" w:cs="Times New Roman"/>
                <w:sz w:val="24"/>
                <w:szCs w:val="24"/>
              </w:rPr>
              <w:t>Мир «</w:t>
            </w:r>
            <w:proofErr w:type="gramStart"/>
            <w:r w:rsidRPr="005A343A">
              <w:rPr>
                <w:rStyle w:val="c1"/>
                <w:rFonts w:ascii="Times New Roman" w:hAnsi="Times New Roman" w:cs="Times New Roman"/>
                <w:sz w:val="24"/>
                <w:szCs w:val="24"/>
              </w:rPr>
              <w:t>униженных</w:t>
            </w:r>
            <w:proofErr w:type="gramEnd"/>
            <w:r w:rsidRPr="005A343A">
              <w:rPr>
                <w:rStyle w:val="c1"/>
                <w:rFonts w:ascii="Times New Roman" w:hAnsi="Times New Roman" w:cs="Times New Roman"/>
                <w:sz w:val="24"/>
                <w:szCs w:val="24"/>
              </w:rPr>
              <w:t xml:space="preserve"> и оскорбленных» в романе.</w:t>
            </w:r>
          </w:p>
        </w:tc>
        <w:tc>
          <w:tcPr>
            <w:tcW w:w="2640" w:type="dxa"/>
          </w:tcPr>
          <w:p w:rsidR="00C0326B" w:rsidRPr="005A343A" w:rsidRDefault="00C0326B"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C0326B" w:rsidRPr="005A343A" w:rsidRDefault="00C0326B" w:rsidP="00C0326B">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 xml:space="preserve">Читать произведение, </w:t>
            </w:r>
          </w:p>
        </w:tc>
        <w:tc>
          <w:tcPr>
            <w:tcW w:w="1040" w:type="dxa"/>
          </w:tcPr>
          <w:p w:rsidR="00C0326B" w:rsidRPr="005A343A" w:rsidRDefault="00C0326B">
            <w:pPr>
              <w:rPr>
                <w:rFonts w:ascii="Times New Roman" w:hAnsi="Times New Roman" w:cs="Times New Roman"/>
                <w:sz w:val="24"/>
                <w:szCs w:val="24"/>
              </w:rPr>
            </w:pPr>
          </w:p>
        </w:tc>
      </w:tr>
      <w:tr w:rsidR="00C0326B" w:rsidRPr="005A343A" w:rsidTr="00727FE6">
        <w:tc>
          <w:tcPr>
            <w:tcW w:w="830" w:type="dxa"/>
          </w:tcPr>
          <w:p w:rsidR="00C0326B" w:rsidRPr="005A343A" w:rsidRDefault="00C0326B"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67</w:t>
            </w:r>
          </w:p>
        </w:tc>
        <w:tc>
          <w:tcPr>
            <w:tcW w:w="3999" w:type="dxa"/>
          </w:tcPr>
          <w:p w:rsidR="00C0326B" w:rsidRPr="005A343A" w:rsidRDefault="00C0326B"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Воскрешение человека в Раскольникове через любовь</w:t>
            </w:r>
          </w:p>
        </w:tc>
        <w:tc>
          <w:tcPr>
            <w:tcW w:w="1055" w:type="dxa"/>
          </w:tcPr>
          <w:p w:rsidR="00C0326B" w:rsidRPr="005A343A" w:rsidRDefault="00C0326B"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эпилога романа</w:t>
            </w:r>
          </w:p>
        </w:tc>
        <w:tc>
          <w:tcPr>
            <w:tcW w:w="2640" w:type="dxa"/>
          </w:tcPr>
          <w:p w:rsidR="00C0326B" w:rsidRPr="005A343A" w:rsidRDefault="00C0326B"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эпилог романа</w:t>
            </w:r>
          </w:p>
        </w:tc>
        <w:tc>
          <w:tcPr>
            <w:tcW w:w="1040" w:type="dxa"/>
          </w:tcPr>
          <w:p w:rsidR="00C0326B" w:rsidRPr="005A343A" w:rsidRDefault="00C0326B">
            <w:pPr>
              <w:rPr>
                <w:rFonts w:ascii="Times New Roman" w:hAnsi="Times New Roman" w:cs="Times New Roman"/>
                <w:sz w:val="24"/>
                <w:szCs w:val="24"/>
              </w:rPr>
            </w:pPr>
          </w:p>
        </w:tc>
      </w:tr>
      <w:tr w:rsidR="00C0326B" w:rsidRPr="005A343A" w:rsidTr="00953DE7">
        <w:tc>
          <w:tcPr>
            <w:tcW w:w="830" w:type="dxa"/>
          </w:tcPr>
          <w:p w:rsidR="00C0326B" w:rsidRPr="005A343A" w:rsidRDefault="00C0326B"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68</w:t>
            </w:r>
          </w:p>
        </w:tc>
        <w:tc>
          <w:tcPr>
            <w:tcW w:w="3999" w:type="dxa"/>
          </w:tcPr>
          <w:p w:rsidR="00C0326B" w:rsidRPr="005A343A" w:rsidRDefault="00C0326B"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Сочинение по роману Ф.М.Достоевского «Преступление и наказание»</w:t>
            </w:r>
          </w:p>
        </w:tc>
        <w:tc>
          <w:tcPr>
            <w:tcW w:w="1055" w:type="dxa"/>
          </w:tcPr>
          <w:p w:rsidR="00C0326B" w:rsidRPr="005A343A" w:rsidRDefault="00C0326B"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Сочинение (работа по развитию речи</w:t>
            </w:r>
            <w:proofErr w:type="gramStart"/>
            <w:r w:rsidRPr="005A343A">
              <w:rPr>
                <w:rFonts w:ascii="Times New Roman" w:eastAsia="Calibri" w:hAnsi="Times New Roman" w:cs="Times New Roman"/>
                <w:sz w:val="24"/>
                <w:szCs w:val="24"/>
              </w:rPr>
              <w:t xml:space="preserve"> )</w:t>
            </w:r>
            <w:proofErr w:type="gramEnd"/>
          </w:p>
        </w:tc>
        <w:tc>
          <w:tcPr>
            <w:tcW w:w="2640" w:type="dxa"/>
            <w:vMerge w:val="restart"/>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Тематически</w:t>
            </w:r>
            <w:proofErr w:type="gramStart"/>
            <w:r w:rsidRPr="005A343A">
              <w:rPr>
                <w:rFonts w:ascii="Times New Roman" w:eastAsia="Calibri" w:hAnsi="Times New Roman" w:cs="Times New Roman"/>
                <w:sz w:val="24"/>
                <w:szCs w:val="24"/>
              </w:rPr>
              <w:t>й(</w:t>
            </w:r>
            <w:proofErr w:type="gramEnd"/>
            <w:r w:rsidRPr="005A343A">
              <w:rPr>
                <w:rFonts w:ascii="Times New Roman" w:eastAsia="Calibri" w:hAnsi="Times New Roman" w:cs="Times New Roman"/>
                <w:sz w:val="24"/>
                <w:szCs w:val="24"/>
              </w:rPr>
              <w:t>работа по развитию речи)</w:t>
            </w:r>
          </w:p>
        </w:tc>
        <w:tc>
          <w:tcPr>
            <w:tcW w:w="1930" w:type="dxa"/>
            <w:vMerge w:val="restart"/>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Подбор материалов по теме</w:t>
            </w:r>
          </w:p>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Написать сочинение</w:t>
            </w:r>
          </w:p>
        </w:tc>
        <w:tc>
          <w:tcPr>
            <w:tcW w:w="1040" w:type="dxa"/>
          </w:tcPr>
          <w:p w:rsidR="00C0326B" w:rsidRPr="005A343A" w:rsidRDefault="00C0326B">
            <w:pPr>
              <w:rPr>
                <w:rFonts w:ascii="Times New Roman" w:hAnsi="Times New Roman" w:cs="Times New Roman"/>
                <w:sz w:val="24"/>
                <w:szCs w:val="24"/>
              </w:rPr>
            </w:pPr>
          </w:p>
        </w:tc>
      </w:tr>
      <w:tr w:rsidR="00C0326B" w:rsidRPr="005A343A" w:rsidTr="00953DE7">
        <w:tc>
          <w:tcPr>
            <w:tcW w:w="830" w:type="dxa"/>
          </w:tcPr>
          <w:p w:rsidR="00C0326B" w:rsidRPr="005A343A" w:rsidRDefault="00C0326B" w:rsidP="00925EF5">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69</w:t>
            </w:r>
          </w:p>
        </w:tc>
        <w:tc>
          <w:tcPr>
            <w:tcW w:w="3999" w:type="dxa"/>
          </w:tcPr>
          <w:p w:rsidR="00C0326B" w:rsidRPr="005A343A" w:rsidRDefault="00C0326B" w:rsidP="00953DE7">
            <w:pPr>
              <w:spacing w:after="150" w:line="6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Сочинение по роману Ф.М.Достоевского «Преступление и наказание»</w:t>
            </w:r>
          </w:p>
        </w:tc>
        <w:tc>
          <w:tcPr>
            <w:tcW w:w="1055" w:type="dxa"/>
          </w:tcPr>
          <w:p w:rsidR="00C0326B" w:rsidRPr="005A343A" w:rsidRDefault="00C0326B" w:rsidP="00953DE7">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C0326B" w:rsidRPr="005A343A" w:rsidRDefault="00C0326B">
            <w:pPr>
              <w:rPr>
                <w:rFonts w:ascii="Times New Roman" w:hAnsi="Times New Roman" w:cs="Times New Roman"/>
                <w:sz w:val="24"/>
                <w:szCs w:val="24"/>
              </w:rPr>
            </w:pPr>
          </w:p>
        </w:tc>
        <w:tc>
          <w:tcPr>
            <w:tcW w:w="2640" w:type="dxa"/>
            <w:vMerge/>
          </w:tcPr>
          <w:p w:rsidR="00C0326B" w:rsidRPr="005A343A" w:rsidRDefault="00C0326B">
            <w:pPr>
              <w:rPr>
                <w:rFonts w:ascii="Times New Roman" w:hAnsi="Times New Roman" w:cs="Times New Roman"/>
                <w:sz w:val="24"/>
                <w:szCs w:val="24"/>
              </w:rPr>
            </w:pPr>
          </w:p>
        </w:tc>
        <w:tc>
          <w:tcPr>
            <w:tcW w:w="1930" w:type="dxa"/>
            <w:vMerge/>
          </w:tcPr>
          <w:p w:rsidR="00C0326B" w:rsidRPr="005A343A" w:rsidRDefault="00C0326B">
            <w:pPr>
              <w:rPr>
                <w:rFonts w:ascii="Times New Roman" w:hAnsi="Times New Roman" w:cs="Times New Roman"/>
                <w:sz w:val="24"/>
                <w:szCs w:val="24"/>
              </w:rPr>
            </w:pPr>
          </w:p>
        </w:tc>
        <w:tc>
          <w:tcPr>
            <w:tcW w:w="1040" w:type="dxa"/>
          </w:tcPr>
          <w:p w:rsidR="00C0326B" w:rsidRPr="005A343A" w:rsidRDefault="00C0326B">
            <w:pPr>
              <w:rPr>
                <w:rFonts w:ascii="Times New Roman" w:hAnsi="Times New Roman" w:cs="Times New Roman"/>
                <w:sz w:val="24"/>
                <w:szCs w:val="24"/>
              </w:rPr>
            </w:pPr>
          </w:p>
        </w:tc>
      </w:tr>
      <w:tr w:rsidR="00C0326B" w:rsidRPr="005A343A" w:rsidTr="00953DE7">
        <w:tc>
          <w:tcPr>
            <w:tcW w:w="830" w:type="dxa"/>
          </w:tcPr>
          <w:p w:rsidR="00C0326B" w:rsidRPr="005A343A" w:rsidRDefault="00C0326B"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C0326B" w:rsidRPr="005A343A" w:rsidRDefault="00C0326B"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Л.Н.Толстой</w:t>
            </w:r>
          </w:p>
        </w:tc>
        <w:tc>
          <w:tcPr>
            <w:tcW w:w="1055" w:type="dxa"/>
          </w:tcPr>
          <w:p w:rsidR="00C0326B" w:rsidRPr="005A343A" w:rsidRDefault="00C0326B"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19ч</w:t>
            </w:r>
          </w:p>
        </w:tc>
        <w:tc>
          <w:tcPr>
            <w:tcW w:w="4236" w:type="dxa"/>
          </w:tcPr>
          <w:p w:rsidR="00C0326B" w:rsidRPr="005A343A" w:rsidRDefault="00C0326B">
            <w:pPr>
              <w:rPr>
                <w:rFonts w:ascii="Times New Roman" w:hAnsi="Times New Roman" w:cs="Times New Roman"/>
                <w:sz w:val="24"/>
                <w:szCs w:val="24"/>
              </w:rPr>
            </w:pPr>
          </w:p>
        </w:tc>
        <w:tc>
          <w:tcPr>
            <w:tcW w:w="2640" w:type="dxa"/>
          </w:tcPr>
          <w:p w:rsidR="00C0326B" w:rsidRPr="005A343A" w:rsidRDefault="00C0326B">
            <w:pPr>
              <w:rPr>
                <w:rFonts w:ascii="Times New Roman" w:hAnsi="Times New Roman" w:cs="Times New Roman"/>
                <w:sz w:val="24"/>
                <w:szCs w:val="24"/>
              </w:rPr>
            </w:pPr>
          </w:p>
        </w:tc>
        <w:tc>
          <w:tcPr>
            <w:tcW w:w="1930" w:type="dxa"/>
          </w:tcPr>
          <w:p w:rsidR="00C0326B" w:rsidRPr="005A343A" w:rsidRDefault="00C0326B">
            <w:pPr>
              <w:rPr>
                <w:rFonts w:ascii="Times New Roman" w:hAnsi="Times New Roman" w:cs="Times New Roman"/>
                <w:sz w:val="24"/>
                <w:szCs w:val="24"/>
              </w:rPr>
            </w:pPr>
          </w:p>
        </w:tc>
        <w:tc>
          <w:tcPr>
            <w:tcW w:w="1040" w:type="dxa"/>
          </w:tcPr>
          <w:p w:rsidR="00C0326B" w:rsidRPr="005A343A" w:rsidRDefault="00C0326B">
            <w:pPr>
              <w:rPr>
                <w:rFonts w:ascii="Times New Roman" w:hAnsi="Times New Roman" w:cs="Times New Roman"/>
                <w:sz w:val="24"/>
                <w:szCs w:val="24"/>
              </w:rPr>
            </w:pPr>
          </w:p>
        </w:tc>
      </w:tr>
      <w:tr w:rsidR="00C0326B" w:rsidRPr="005A343A" w:rsidTr="00E552B7">
        <w:tc>
          <w:tcPr>
            <w:tcW w:w="830" w:type="dxa"/>
          </w:tcPr>
          <w:p w:rsidR="00C0326B" w:rsidRPr="005A343A" w:rsidRDefault="00C0326B"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t>70</w:t>
            </w:r>
          </w:p>
        </w:tc>
        <w:tc>
          <w:tcPr>
            <w:tcW w:w="3999" w:type="dxa"/>
          </w:tcPr>
          <w:p w:rsidR="00C0326B" w:rsidRPr="005A343A" w:rsidRDefault="00C0326B"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По страницам великой жизни. Л.Н.Толстой </w:t>
            </w:r>
            <w:proofErr w:type="gramStart"/>
            <w:r w:rsidRPr="005A343A">
              <w:rPr>
                <w:rFonts w:ascii="Times New Roman" w:eastAsia="Times New Roman" w:hAnsi="Times New Roman" w:cs="Times New Roman"/>
                <w:color w:val="000000"/>
                <w:sz w:val="24"/>
                <w:szCs w:val="24"/>
                <w:lang w:eastAsia="ru-RU"/>
              </w:rPr>
              <w:t>–ч</w:t>
            </w:r>
            <w:proofErr w:type="gramEnd"/>
            <w:r w:rsidRPr="005A343A">
              <w:rPr>
                <w:rFonts w:ascii="Times New Roman" w:eastAsia="Times New Roman" w:hAnsi="Times New Roman" w:cs="Times New Roman"/>
                <w:color w:val="000000"/>
                <w:sz w:val="24"/>
                <w:szCs w:val="24"/>
                <w:lang w:eastAsia="ru-RU"/>
              </w:rPr>
              <w:t>еловек, мыслитель, писатель</w:t>
            </w:r>
          </w:p>
        </w:tc>
        <w:tc>
          <w:tcPr>
            <w:tcW w:w="1055" w:type="dxa"/>
          </w:tcPr>
          <w:p w:rsidR="00C0326B" w:rsidRPr="005A343A" w:rsidRDefault="00C0326B"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Этапы творческого пути. Духовные искания.</w:t>
            </w:r>
          </w:p>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Трилогия «Детство. Отрочество. Юность».</w:t>
            </w:r>
            <w:bookmarkStart w:id="0" w:name="_GoBack"/>
            <w:bookmarkEnd w:id="0"/>
          </w:p>
        </w:tc>
        <w:tc>
          <w:tcPr>
            <w:tcW w:w="264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текстов).</w:t>
            </w:r>
          </w:p>
        </w:tc>
        <w:tc>
          <w:tcPr>
            <w:tcW w:w="193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C0326B" w:rsidRPr="005A343A" w:rsidRDefault="00C0326B">
            <w:pPr>
              <w:rPr>
                <w:rFonts w:ascii="Times New Roman" w:hAnsi="Times New Roman" w:cs="Times New Roman"/>
                <w:sz w:val="24"/>
                <w:szCs w:val="24"/>
              </w:rPr>
            </w:pPr>
          </w:p>
        </w:tc>
      </w:tr>
      <w:tr w:rsidR="00C0326B" w:rsidRPr="005A343A" w:rsidTr="00A41EE5">
        <w:tc>
          <w:tcPr>
            <w:tcW w:w="830" w:type="dxa"/>
          </w:tcPr>
          <w:p w:rsidR="00C0326B" w:rsidRPr="005A343A" w:rsidRDefault="00C0326B"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71</w:t>
            </w:r>
          </w:p>
        </w:tc>
        <w:tc>
          <w:tcPr>
            <w:tcW w:w="3999" w:type="dxa"/>
          </w:tcPr>
          <w:p w:rsidR="00C0326B" w:rsidRPr="005A343A" w:rsidRDefault="00C0326B"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«Севастопольские рассказы» Л. Н. Толстого. Правдивое изображение войны.</w:t>
            </w:r>
          </w:p>
        </w:tc>
        <w:tc>
          <w:tcPr>
            <w:tcW w:w="1055" w:type="dxa"/>
          </w:tcPr>
          <w:p w:rsidR="00C0326B" w:rsidRPr="005A343A" w:rsidRDefault="00C0326B"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отдельных эпизодов</w:t>
            </w:r>
          </w:p>
        </w:tc>
        <w:tc>
          <w:tcPr>
            <w:tcW w:w="264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сообщение).</w:t>
            </w:r>
          </w:p>
        </w:tc>
        <w:tc>
          <w:tcPr>
            <w:tcW w:w="193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рассказы (1-3)</w:t>
            </w:r>
          </w:p>
        </w:tc>
        <w:tc>
          <w:tcPr>
            <w:tcW w:w="1040" w:type="dxa"/>
          </w:tcPr>
          <w:p w:rsidR="00C0326B" w:rsidRPr="005A343A" w:rsidRDefault="00C0326B">
            <w:pPr>
              <w:rPr>
                <w:rFonts w:ascii="Times New Roman" w:hAnsi="Times New Roman" w:cs="Times New Roman"/>
                <w:sz w:val="24"/>
                <w:szCs w:val="24"/>
              </w:rPr>
            </w:pPr>
          </w:p>
        </w:tc>
      </w:tr>
      <w:tr w:rsidR="00C0326B" w:rsidRPr="005A343A" w:rsidTr="001651F0">
        <w:tc>
          <w:tcPr>
            <w:tcW w:w="830" w:type="dxa"/>
          </w:tcPr>
          <w:p w:rsidR="00C0326B" w:rsidRPr="005A343A" w:rsidRDefault="00C0326B"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72</w:t>
            </w:r>
          </w:p>
        </w:tc>
        <w:tc>
          <w:tcPr>
            <w:tcW w:w="3999" w:type="dxa"/>
          </w:tcPr>
          <w:p w:rsidR="00C0326B" w:rsidRPr="005A343A" w:rsidRDefault="00C0326B"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Роман «Война и мир» </w:t>
            </w:r>
            <w:proofErr w:type="gramStart"/>
            <w:r w:rsidRPr="005A343A">
              <w:rPr>
                <w:rFonts w:ascii="Times New Roman" w:eastAsia="Times New Roman" w:hAnsi="Times New Roman" w:cs="Times New Roman"/>
                <w:color w:val="000000"/>
                <w:sz w:val="24"/>
                <w:szCs w:val="24"/>
                <w:lang w:eastAsia="ru-RU"/>
              </w:rPr>
              <w:t>-р</w:t>
            </w:r>
            <w:proofErr w:type="gramEnd"/>
            <w:r w:rsidRPr="005A343A">
              <w:rPr>
                <w:rFonts w:ascii="Times New Roman" w:eastAsia="Times New Roman" w:hAnsi="Times New Roman" w:cs="Times New Roman"/>
                <w:color w:val="000000"/>
                <w:sz w:val="24"/>
                <w:szCs w:val="24"/>
                <w:lang w:eastAsia="ru-RU"/>
              </w:rPr>
              <w:t>оман-эпопея: проблематика, образы, жанр</w:t>
            </w:r>
          </w:p>
        </w:tc>
        <w:tc>
          <w:tcPr>
            <w:tcW w:w="1055" w:type="dxa"/>
          </w:tcPr>
          <w:p w:rsidR="00C0326B" w:rsidRPr="005A343A" w:rsidRDefault="00C0326B"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C0326B" w:rsidRPr="005A343A" w:rsidRDefault="00C0326B" w:rsidP="00A03245">
            <w:pPr>
              <w:jc w:val="both"/>
              <w:rPr>
                <w:rFonts w:ascii="Times New Roman" w:hAnsi="Times New Roman" w:cs="Times New Roman"/>
                <w:sz w:val="24"/>
                <w:szCs w:val="24"/>
              </w:rPr>
            </w:pPr>
            <w:r w:rsidRPr="005A343A">
              <w:rPr>
                <w:rFonts w:ascii="Times New Roman" w:hAnsi="Times New Roman" w:cs="Times New Roman"/>
                <w:sz w:val="24"/>
                <w:szCs w:val="24"/>
              </w:rPr>
              <w:t>Образ автора в романе</w:t>
            </w:r>
          </w:p>
        </w:tc>
        <w:tc>
          <w:tcPr>
            <w:tcW w:w="2640" w:type="dxa"/>
          </w:tcPr>
          <w:p w:rsidR="00C0326B" w:rsidRPr="005A343A" w:rsidRDefault="00C0326B"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tcPr>
          <w:p w:rsidR="00C0326B" w:rsidRPr="005A343A" w:rsidRDefault="00C0326B"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 (индивидуальное задание)</w:t>
            </w:r>
          </w:p>
        </w:tc>
        <w:tc>
          <w:tcPr>
            <w:tcW w:w="1040" w:type="dxa"/>
          </w:tcPr>
          <w:p w:rsidR="00C0326B" w:rsidRPr="005A343A" w:rsidRDefault="00C0326B">
            <w:pPr>
              <w:rPr>
                <w:rFonts w:ascii="Times New Roman" w:hAnsi="Times New Roman" w:cs="Times New Roman"/>
                <w:sz w:val="24"/>
                <w:szCs w:val="24"/>
              </w:rPr>
            </w:pPr>
          </w:p>
        </w:tc>
      </w:tr>
      <w:tr w:rsidR="00925EF5" w:rsidRPr="005A343A" w:rsidTr="008B51B0">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73</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Эпизод «Вечер в салоне </w:t>
            </w:r>
            <w:proofErr w:type="spellStart"/>
            <w:r w:rsidRPr="005A343A">
              <w:rPr>
                <w:rFonts w:ascii="Times New Roman" w:eastAsia="Times New Roman" w:hAnsi="Times New Roman" w:cs="Times New Roman"/>
                <w:color w:val="000000"/>
                <w:sz w:val="24"/>
                <w:szCs w:val="24"/>
                <w:lang w:eastAsia="ru-RU"/>
              </w:rPr>
              <w:t>Шерер</w:t>
            </w:r>
            <w:proofErr w:type="spellEnd"/>
            <w:r w:rsidRPr="005A343A">
              <w:rPr>
                <w:rFonts w:ascii="Times New Roman" w:eastAsia="Times New Roman" w:hAnsi="Times New Roman" w:cs="Times New Roman"/>
                <w:color w:val="000000"/>
                <w:sz w:val="24"/>
                <w:szCs w:val="24"/>
                <w:lang w:eastAsia="ru-RU"/>
              </w:rPr>
              <w:t>. Петербург. Июль 1805г.»</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Беседа и анализ эпизодов</w:t>
            </w:r>
          </w:p>
        </w:tc>
        <w:tc>
          <w:tcPr>
            <w:tcW w:w="2640" w:type="dxa"/>
            <w:vMerge w:val="restart"/>
          </w:tcPr>
          <w:p w:rsidR="00925EF5" w:rsidRPr="005A343A" w:rsidRDefault="00925EF5"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w:t>
            </w:r>
          </w:p>
        </w:tc>
        <w:tc>
          <w:tcPr>
            <w:tcW w:w="1930" w:type="dxa"/>
            <w:vMerge w:val="restart"/>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произведение</w:t>
            </w: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74</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Именины у </w:t>
            </w:r>
            <w:proofErr w:type="gramStart"/>
            <w:r w:rsidRPr="005A343A">
              <w:rPr>
                <w:rFonts w:ascii="Times New Roman" w:eastAsia="Times New Roman" w:hAnsi="Times New Roman" w:cs="Times New Roman"/>
                <w:color w:val="000000"/>
                <w:sz w:val="24"/>
                <w:szCs w:val="24"/>
                <w:lang w:eastAsia="ru-RU"/>
              </w:rPr>
              <w:t>Ростовых</w:t>
            </w:r>
            <w:proofErr w:type="gramEnd"/>
            <w:r w:rsidRPr="005A343A">
              <w:rPr>
                <w:rFonts w:ascii="Times New Roman" w:eastAsia="Times New Roman" w:hAnsi="Times New Roman" w:cs="Times New Roman"/>
                <w:color w:val="000000"/>
                <w:sz w:val="24"/>
                <w:szCs w:val="24"/>
                <w:lang w:eastAsia="ru-RU"/>
              </w:rPr>
              <w:t>. Лысые горы.</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75</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Изображение войны 1805-1807г.г.</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76</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Поиски плодотворной деятельности П. Безухова и А. Болконского.</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77</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Быт поместного дворянства и «жизнь сердца» героев романа.</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78</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Отечественная война 1812 года. Философия войны в романе.</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79</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Изображение войны в романе.</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80</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Кутузов и Наполеон в романе.</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81</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Партизанская война. Бегство французов.</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82</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«Мысль народная» в романе «Война и мир».</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83</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 xml:space="preserve">Простой народ как ведущая сила исторических событий и источник </w:t>
            </w:r>
            <w:r w:rsidRPr="005A343A">
              <w:rPr>
                <w:rFonts w:ascii="Times New Roman" w:eastAsia="Times New Roman" w:hAnsi="Times New Roman" w:cs="Times New Roman"/>
                <w:color w:val="000000"/>
                <w:sz w:val="24"/>
                <w:szCs w:val="24"/>
                <w:lang w:eastAsia="ru-RU"/>
              </w:rPr>
              <w:lastRenderedPageBreak/>
              <w:t>настоящих норм морали.</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4C5342">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t>84</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Эпилог романа.</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эпилога романа</w:t>
            </w:r>
          </w:p>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Контроль (контрольная работа</w:t>
            </w:r>
            <w:proofErr w:type="gramStart"/>
            <w:r w:rsidRPr="005A343A">
              <w:rPr>
                <w:rFonts w:ascii="Times New Roman" w:hAnsi="Times New Roman" w:cs="Times New Roman"/>
                <w:sz w:val="24"/>
                <w:szCs w:val="24"/>
              </w:rPr>
              <w:t xml:space="preserve"> )</w:t>
            </w:r>
            <w:proofErr w:type="gramEnd"/>
          </w:p>
          <w:p w:rsidR="00925EF5" w:rsidRPr="005A343A" w:rsidRDefault="00925EF5" w:rsidP="00A03245">
            <w:pPr>
              <w:jc w:val="both"/>
              <w:rPr>
                <w:rFonts w:ascii="Times New Roman" w:hAnsi="Times New Roman" w:cs="Times New Roman"/>
                <w:b/>
                <w:sz w:val="24"/>
                <w:szCs w:val="24"/>
              </w:rPr>
            </w:pPr>
          </w:p>
        </w:tc>
        <w:tc>
          <w:tcPr>
            <w:tcW w:w="2640" w:type="dxa"/>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Тематический (контрольная работа</w:t>
            </w:r>
            <w:proofErr w:type="gramStart"/>
            <w:r w:rsidRPr="005A343A">
              <w:rPr>
                <w:rFonts w:ascii="Times New Roman" w:eastAsia="Calibri" w:hAnsi="Times New Roman" w:cs="Times New Roman"/>
                <w:sz w:val="24"/>
                <w:szCs w:val="24"/>
              </w:rPr>
              <w:t xml:space="preserve"> )</w:t>
            </w:r>
            <w:proofErr w:type="gramEnd"/>
          </w:p>
        </w:tc>
        <w:tc>
          <w:tcPr>
            <w:tcW w:w="1930" w:type="dxa"/>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Подготовка к контрольной работе</w:t>
            </w: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85</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Образ Наташи Ростовой.</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925EF5" w:rsidRPr="005A343A" w:rsidRDefault="00925EF5">
            <w:pPr>
              <w:rPr>
                <w:rFonts w:ascii="Times New Roman" w:hAnsi="Times New Roman" w:cs="Times New Roman"/>
                <w:sz w:val="24"/>
                <w:szCs w:val="24"/>
              </w:rPr>
            </w:pPr>
            <w:r w:rsidRPr="005A343A">
              <w:rPr>
                <w:rFonts w:ascii="Times New Roman" w:hAnsi="Times New Roman" w:cs="Times New Roman"/>
                <w:sz w:val="24"/>
                <w:szCs w:val="24"/>
              </w:rPr>
              <w:t>Анализ женских образов романа</w:t>
            </w:r>
          </w:p>
        </w:tc>
        <w:tc>
          <w:tcPr>
            <w:tcW w:w="2640" w:type="dxa"/>
          </w:tcPr>
          <w:p w:rsidR="00925EF5" w:rsidRPr="005A343A" w:rsidRDefault="00925EF5">
            <w:pPr>
              <w:rPr>
                <w:rFonts w:ascii="Times New Roman" w:hAnsi="Times New Roman" w:cs="Times New Roman"/>
                <w:sz w:val="24"/>
                <w:szCs w:val="24"/>
              </w:rPr>
            </w:pPr>
          </w:p>
        </w:tc>
        <w:tc>
          <w:tcPr>
            <w:tcW w:w="1930" w:type="dxa"/>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86</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Нравственные искания Андрея Болконского и Пьера Безухова.</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925EF5" w:rsidRPr="005A343A" w:rsidRDefault="00925EF5">
            <w:pPr>
              <w:rPr>
                <w:rFonts w:ascii="Times New Roman" w:hAnsi="Times New Roman" w:cs="Times New Roman"/>
                <w:sz w:val="24"/>
                <w:szCs w:val="24"/>
              </w:rPr>
            </w:pPr>
          </w:p>
        </w:tc>
        <w:tc>
          <w:tcPr>
            <w:tcW w:w="2640" w:type="dxa"/>
          </w:tcPr>
          <w:p w:rsidR="00925EF5" w:rsidRPr="005A343A" w:rsidRDefault="00925EF5">
            <w:pPr>
              <w:rPr>
                <w:rFonts w:ascii="Times New Roman" w:hAnsi="Times New Roman" w:cs="Times New Roman"/>
                <w:sz w:val="24"/>
                <w:szCs w:val="24"/>
              </w:rPr>
            </w:pPr>
          </w:p>
        </w:tc>
        <w:tc>
          <w:tcPr>
            <w:tcW w:w="1930" w:type="dxa"/>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87</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Сочинение по роману Л.Н.Толстого «Война и мир»</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Сочинение (работа по развитию речи)</w:t>
            </w:r>
          </w:p>
        </w:tc>
        <w:tc>
          <w:tcPr>
            <w:tcW w:w="2640" w:type="dxa"/>
            <w:vMerge w:val="restart"/>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Тематически</w:t>
            </w:r>
            <w:proofErr w:type="gramStart"/>
            <w:r w:rsidRPr="005A343A">
              <w:rPr>
                <w:rFonts w:ascii="Times New Roman" w:eastAsia="Calibri" w:hAnsi="Times New Roman" w:cs="Times New Roman"/>
                <w:sz w:val="24"/>
                <w:szCs w:val="24"/>
              </w:rPr>
              <w:t>й(</w:t>
            </w:r>
            <w:proofErr w:type="gramEnd"/>
            <w:r w:rsidRPr="005A343A">
              <w:rPr>
                <w:rFonts w:ascii="Times New Roman" w:eastAsia="Calibri" w:hAnsi="Times New Roman" w:cs="Times New Roman"/>
                <w:sz w:val="24"/>
                <w:szCs w:val="24"/>
              </w:rPr>
              <w:t>работа по развитию речи )</w:t>
            </w:r>
          </w:p>
        </w:tc>
        <w:tc>
          <w:tcPr>
            <w:tcW w:w="1930" w:type="dxa"/>
            <w:vMerge w:val="restart"/>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Подбор материалов по теме</w:t>
            </w:r>
          </w:p>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Написать сочинение</w:t>
            </w: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88</w:t>
            </w:r>
          </w:p>
        </w:tc>
        <w:tc>
          <w:tcPr>
            <w:tcW w:w="3999" w:type="dxa"/>
          </w:tcPr>
          <w:p w:rsidR="00925EF5" w:rsidRPr="005A343A" w:rsidRDefault="00925EF5" w:rsidP="00953DE7">
            <w:pPr>
              <w:spacing w:after="150" w:line="4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Сочинение по роману Л.Н.Толстого «Война и мир»</w:t>
            </w:r>
          </w:p>
        </w:tc>
        <w:tc>
          <w:tcPr>
            <w:tcW w:w="1055" w:type="dxa"/>
          </w:tcPr>
          <w:p w:rsidR="00925EF5" w:rsidRPr="005A343A" w:rsidRDefault="00925EF5" w:rsidP="00953DE7">
            <w:pPr>
              <w:spacing w:after="150" w:line="4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925EF5" w:rsidRPr="005A343A" w:rsidRDefault="00925EF5" w:rsidP="00953DE7">
            <w:pPr>
              <w:spacing w:after="150"/>
              <w:rPr>
                <w:rFonts w:ascii="Times New Roman" w:eastAsia="Times New Roman" w:hAnsi="Times New Roman" w:cs="Times New Roman"/>
                <w:b/>
                <w:bCs/>
                <w:color w:val="000000"/>
                <w:sz w:val="24"/>
                <w:szCs w:val="24"/>
                <w:lang w:eastAsia="ru-RU"/>
              </w:rPr>
            </w:pPr>
            <w:r w:rsidRPr="005A343A">
              <w:rPr>
                <w:rFonts w:ascii="Times New Roman" w:eastAsia="Times New Roman" w:hAnsi="Times New Roman" w:cs="Times New Roman"/>
                <w:b/>
                <w:bCs/>
                <w:color w:val="000000"/>
                <w:sz w:val="24"/>
                <w:szCs w:val="24"/>
                <w:lang w:eastAsia="ru-RU"/>
              </w:rPr>
              <w:t>Н.С.Лесков</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3ч</w:t>
            </w:r>
          </w:p>
        </w:tc>
        <w:tc>
          <w:tcPr>
            <w:tcW w:w="4236" w:type="dxa"/>
          </w:tcPr>
          <w:p w:rsidR="00925EF5" w:rsidRPr="005A343A" w:rsidRDefault="00925EF5">
            <w:pPr>
              <w:rPr>
                <w:rFonts w:ascii="Times New Roman" w:hAnsi="Times New Roman" w:cs="Times New Roman"/>
                <w:sz w:val="24"/>
                <w:szCs w:val="24"/>
              </w:rPr>
            </w:pPr>
          </w:p>
        </w:tc>
        <w:tc>
          <w:tcPr>
            <w:tcW w:w="2640" w:type="dxa"/>
          </w:tcPr>
          <w:p w:rsidR="00925EF5" w:rsidRPr="005A343A" w:rsidRDefault="00925EF5">
            <w:pPr>
              <w:rPr>
                <w:rFonts w:ascii="Times New Roman" w:hAnsi="Times New Roman" w:cs="Times New Roman"/>
                <w:sz w:val="24"/>
                <w:szCs w:val="24"/>
              </w:rPr>
            </w:pPr>
          </w:p>
        </w:tc>
        <w:tc>
          <w:tcPr>
            <w:tcW w:w="1930" w:type="dxa"/>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2C3AF6">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89</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Художественный мир произведений Н.С.Лескова</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Жанровое своеобразие прозы Лескова</w:t>
            </w:r>
          </w:p>
        </w:tc>
        <w:tc>
          <w:tcPr>
            <w:tcW w:w="2640" w:type="dxa"/>
            <w:vMerge w:val="restart"/>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сообщение).</w:t>
            </w:r>
          </w:p>
        </w:tc>
        <w:tc>
          <w:tcPr>
            <w:tcW w:w="1930" w:type="dxa"/>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Сообщение/план статьи</w:t>
            </w:r>
          </w:p>
        </w:tc>
        <w:tc>
          <w:tcPr>
            <w:tcW w:w="1040" w:type="dxa"/>
          </w:tcPr>
          <w:p w:rsidR="00925EF5" w:rsidRPr="005A343A" w:rsidRDefault="00925EF5">
            <w:pPr>
              <w:rPr>
                <w:rFonts w:ascii="Times New Roman" w:hAnsi="Times New Roman" w:cs="Times New Roman"/>
                <w:sz w:val="24"/>
                <w:szCs w:val="24"/>
              </w:rPr>
            </w:pPr>
          </w:p>
        </w:tc>
      </w:tr>
      <w:tr w:rsidR="00925EF5" w:rsidRPr="005A343A" w:rsidTr="001E6084">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90</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«Очарованный странник». Идейно-художественное своеобразие</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Поэтика названия повести. Особенности жанра</w:t>
            </w:r>
          </w:p>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Нравственный смысл рассказа. Фольклорное начало в повествовании</w:t>
            </w:r>
          </w:p>
        </w:tc>
        <w:tc>
          <w:tcPr>
            <w:tcW w:w="2640" w:type="dxa"/>
            <w:vMerge/>
          </w:tcPr>
          <w:p w:rsidR="00925EF5" w:rsidRPr="005A343A" w:rsidRDefault="00925EF5" w:rsidP="00A03245">
            <w:pPr>
              <w:jc w:val="both"/>
              <w:rPr>
                <w:rFonts w:ascii="Times New Roman" w:hAnsi="Times New Roman" w:cs="Times New Roman"/>
                <w:sz w:val="24"/>
                <w:szCs w:val="24"/>
              </w:rPr>
            </w:pPr>
          </w:p>
        </w:tc>
        <w:tc>
          <w:tcPr>
            <w:tcW w:w="1930" w:type="dxa"/>
            <w:vMerge w:val="restart"/>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произведение</w:t>
            </w:r>
          </w:p>
        </w:tc>
        <w:tc>
          <w:tcPr>
            <w:tcW w:w="1040" w:type="dxa"/>
          </w:tcPr>
          <w:p w:rsidR="00925EF5" w:rsidRPr="005A343A" w:rsidRDefault="00925EF5">
            <w:pPr>
              <w:rPr>
                <w:rFonts w:ascii="Times New Roman" w:hAnsi="Times New Roman" w:cs="Times New Roman"/>
                <w:sz w:val="24"/>
                <w:szCs w:val="24"/>
              </w:rPr>
            </w:pPr>
          </w:p>
        </w:tc>
      </w:tr>
      <w:tr w:rsidR="00925EF5" w:rsidRPr="005A343A" w:rsidTr="001E6084">
        <w:tc>
          <w:tcPr>
            <w:tcW w:w="830" w:type="dxa"/>
          </w:tcPr>
          <w:p w:rsidR="00925EF5" w:rsidRPr="005A343A" w:rsidRDefault="00925EF5" w:rsidP="00925EF5">
            <w:pPr>
              <w:spacing w:after="150" w:line="12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91</w:t>
            </w:r>
          </w:p>
        </w:tc>
        <w:tc>
          <w:tcPr>
            <w:tcW w:w="3999" w:type="dxa"/>
          </w:tcPr>
          <w:p w:rsidR="00925EF5" w:rsidRPr="005A343A" w:rsidRDefault="00925EF5" w:rsidP="00953DE7">
            <w:pPr>
              <w:spacing w:after="150" w:line="120"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Изображение национального русского характера в повести.</w:t>
            </w:r>
          </w:p>
        </w:tc>
        <w:tc>
          <w:tcPr>
            <w:tcW w:w="1055" w:type="dxa"/>
          </w:tcPr>
          <w:p w:rsidR="00925EF5" w:rsidRPr="005A343A" w:rsidRDefault="00925EF5" w:rsidP="00953DE7">
            <w:pPr>
              <w:spacing w:after="150" w:line="12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ign w:val="center"/>
          </w:tcPr>
          <w:p w:rsidR="00925EF5" w:rsidRPr="005A343A" w:rsidRDefault="00925EF5" w:rsidP="00A03245">
            <w:pPr>
              <w:jc w:val="both"/>
              <w:rPr>
                <w:rFonts w:ascii="Times New Roman" w:hAnsi="Times New Roman" w:cs="Times New Roman"/>
                <w:sz w:val="24"/>
                <w:szCs w:val="24"/>
              </w:rPr>
            </w:pPr>
          </w:p>
        </w:tc>
        <w:tc>
          <w:tcPr>
            <w:tcW w:w="2640" w:type="dxa"/>
            <w:vMerge/>
          </w:tcPr>
          <w:p w:rsidR="00925EF5" w:rsidRPr="005A343A" w:rsidRDefault="00925EF5" w:rsidP="00A03245">
            <w:pPr>
              <w:jc w:val="both"/>
              <w:rPr>
                <w:rFonts w:ascii="Times New Roman" w:hAnsi="Times New Roman" w:cs="Times New Roman"/>
                <w:sz w:val="24"/>
                <w:szCs w:val="24"/>
              </w:rPr>
            </w:pPr>
          </w:p>
        </w:tc>
        <w:tc>
          <w:tcPr>
            <w:tcW w:w="1930" w:type="dxa"/>
            <w:vMerge/>
          </w:tcPr>
          <w:p w:rsidR="00925EF5" w:rsidRPr="005A343A" w:rsidRDefault="00925EF5" w:rsidP="00A03245">
            <w:pPr>
              <w:jc w:val="both"/>
              <w:rPr>
                <w:rFonts w:ascii="Times New Roman" w:eastAsia="Calibri"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925EF5" w:rsidRPr="005A343A" w:rsidRDefault="00925EF5" w:rsidP="00EC36C3">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Страницы зарубежной литературы</w:t>
            </w:r>
            <w:r w:rsidRPr="005A343A">
              <w:rPr>
                <w:rFonts w:ascii="Times New Roman" w:eastAsia="Times New Roman" w:hAnsi="Times New Roman" w:cs="Times New Roman"/>
                <w:color w:val="000000"/>
                <w:sz w:val="24"/>
                <w:szCs w:val="24"/>
                <w:lang w:eastAsia="ru-RU"/>
              </w:rPr>
              <w:t xml:space="preserve"> </w:t>
            </w:r>
            <w:r w:rsidRPr="005A343A">
              <w:rPr>
                <w:rFonts w:ascii="Times New Roman" w:eastAsia="Times New Roman" w:hAnsi="Times New Roman" w:cs="Times New Roman"/>
                <w:b/>
                <w:bCs/>
                <w:color w:val="000000"/>
                <w:sz w:val="24"/>
                <w:szCs w:val="24"/>
                <w:lang w:eastAsia="ru-RU"/>
              </w:rPr>
              <w:t>конца XIX – начала XX века</w:t>
            </w:r>
          </w:p>
        </w:tc>
        <w:tc>
          <w:tcPr>
            <w:tcW w:w="1055" w:type="dxa"/>
          </w:tcPr>
          <w:p w:rsidR="00925EF5" w:rsidRPr="005A343A" w:rsidRDefault="00925EF5" w:rsidP="00953DE7">
            <w:pPr>
              <w:spacing w:after="150" w:line="6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2ч</w:t>
            </w:r>
          </w:p>
        </w:tc>
        <w:tc>
          <w:tcPr>
            <w:tcW w:w="4236" w:type="dxa"/>
          </w:tcPr>
          <w:p w:rsidR="00925EF5" w:rsidRPr="005A343A" w:rsidRDefault="00925EF5">
            <w:pPr>
              <w:rPr>
                <w:rFonts w:ascii="Times New Roman" w:hAnsi="Times New Roman" w:cs="Times New Roman"/>
                <w:sz w:val="24"/>
                <w:szCs w:val="24"/>
              </w:rPr>
            </w:pPr>
          </w:p>
        </w:tc>
        <w:tc>
          <w:tcPr>
            <w:tcW w:w="2640" w:type="dxa"/>
          </w:tcPr>
          <w:p w:rsidR="00925EF5" w:rsidRPr="005A343A" w:rsidRDefault="00925EF5">
            <w:pPr>
              <w:rPr>
                <w:rFonts w:ascii="Times New Roman" w:hAnsi="Times New Roman" w:cs="Times New Roman"/>
                <w:sz w:val="24"/>
                <w:szCs w:val="24"/>
              </w:rPr>
            </w:pPr>
          </w:p>
        </w:tc>
        <w:tc>
          <w:tcPr>
            <w:tcW w:w="1930" w:type="dxa"/>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line="12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92-93</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Г.Ибсен, Г. де Мопассан, Б.Шоу</w:t>
            </w:r>
          </w:p>
          <w:p w:rsidR="00925EF5" w:rsidRPr="005A343A" w:rsidRDefault="00925EF5" w:rsidP="00953DE7">
            <w:pPr>
              <w:spacing w:after="150" w:line="120" w:lineRule="atLeast"/>
              <w:rPr>
                <w:rFonts w:ascii="Times New Roman" w:eastAsia="Times New Roman" w:hAnsi="Times New Roman" w:cs="Times New Roman"/>
                <w:color w:val="000000"/>
                <w:sz w:val="24"/>
                <w:szCs w:val="24"/>
                <w:lang w:eastAsia="ru-RU"/>
              </w:rPr>
            </w:pPr>
          </w:p>
        </w:tc>
        <w:tc>
          <w:tcPr>
            <w:tcW w:w="1055" w:type="dxa"/>
          </w:tcPr>
          <w:p w:rsidR="00925EF5" w:rsidRPr="005A343A" w:rsidRDefault="00925EF5" w:rsidP="00953DE7">
            <w:pPr>
              <w:spacing w:after="150" w:line="120"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2</w:t>
            </w:r>
          </w:p>
        </w:tc>
        <w:tc>
          <w:tcPr>
            <w:tcW w:w="4236" w:type="dxa"/>
          </w:tcPr>
          <w:p w:rsidR="00925EF5" w:rsidRPr="005A343A" w:rsidRDefault="00925EF5">
            <w:pPr>
              <w:rPr>
                <w:rFonts w:ascii="Times New Roman" w:hAnsi="Times New Roman" w:cs="Times New Roman"/>
                <w:sz w:val="24"/>
                <w:szCs w:val="24"/>
              </w:rPr>
            </w:pPr>
          </w:p>
        </w:tc>
        <w:tc>
          <w:tcPr>
            <w:tcW w:w="2640" w:type="dxa"/>
          </w:tcPr>
          <w:p w:rsidR="00925EF5" w:rsidRPr="005A343A" w:rsidRDefault="00925EF5">
            <w:pPr>
              <w:rPr>
                <w:rFonts w:ascii="Times New Roman" w:hAnsi="Times New Roman" w:cs="Times New Roman"/>
                <w:sz w:val="24"/>
                <w:szCs w:val="24"/>
              </w:rPr>
            </w:pPr>
          </w:p>
        </w:tc>
        <w:tc>
          <w:tcPr>
            <w:tcW w:w="1930" w:type="dxa"/>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925EF5" w:rsidRPr="005A343A" w:rsidRDefault="00925EF5" w:rsidP="00EC36C3">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А.П.Чехов</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7ч</w:t>
            </w:r>
          </w:p>
        </w:tc>
        <w:tc>
          <w:tcPr>
            <w:tcW w:w="4236" w:type="dxa"/>
          </w:tcPr>
          <w:p w:rsidR="00925EF5" w:rsidRPr="005A343A" w:rsidRDefault="00925EF5">
            <w:pPr>
              <w:rPr>
                <w:rFonts w:ascii="Times New Roman" w:hAnsi="Times New Roman" w:cs="Times New Roman"/>
                <w:sz w:val="24"/>
                <w:szCs w:val="24"/>
              </w:rPr>
            </w:pPr>
          </w:p>
        </w:tc>
        <w:tc>
          <w:tcPr>
            <w:tcW w:w="2640" w:type="dxa"/>
          </w:tcPr>
          <w:p w:rsidR="00925EF5" w:rsidRPr="005A343A" w:rsidRDefault="00925EF5">
            <w:pPr>
              <w:rPr>
                <w:rFonts w:ascii="Times New Roman" w:hAnsi="Times New Roman" w:cs="Times New Roman"/>
                <w:sz w:val="24"/>
                <w:szCs w:val="24"/>
              </w:rPr>
            </w:pPr>
          </w:p>
        </w:tc>
        <w:tc>
          <w:tcPr>
            <w:tcW w:w="1930" w:type="dxa"/>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51030E">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94</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Общественно-политическая жизнь России в 80-90-е годы 20 века и ее отражение в литературе</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Особенности рассказов 80-90-х годов. «Маленькая трилогия»</w:t>
            </w:r>
          </w:p>
        </w:tc>
        <w:tc>
          <w:tcPr>
            <w:tcW w:w="2640" w:type="dxa"/>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текстов).</w:t>
            </w:r>
          </w:p>
        </w:tc>
        <w:tc>
          <w:tcPr>
            <w:tcW w:w="1930" w:type="dxa"/>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Сообщение/тезисный план</w:t>
            </w: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lastRenderedPageBreak/>
              <w:t>95</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А.П. Чехов. Этапы биографии и творчества.</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tcPr>
          <w:p w:rsidR="00925EF5" w:rsidRPr="005A343A" w:rsidRDefault="00925EF5">
            <w:pPr>
              <w:rPr>
                <w:rFonts w:ascii="Times New Roman" w:hAnsi="Times New Roman" w:cs="Times New Roman"/>
                <w:sz w:val="24"/>
                <w:szCs w:val="24"/>
              </w:rPr>
            </w:pPr>
          </w:p>
        </w:tc>
        <w:tc>
          <w:tcPr>
            <w:tcW w:w="2640" w:type="dxa"/>
          </w:tcPr>
          <w:p w:rsidR="00925EF5" w:rsidRPr="005A343A" w:rsidRDefault="00925EF5">
            <w:pPr>
              <w:rPr>
                <w:rFonts w:ascii="Times New Roman" w:hAnsi="Times New Roman" w:cs="Times New Roman"/>
                <w:sz w:val="24"/>
                <w:szCs w:val="24"/>
              </w:rPr>
            </w:pPr>
          </w:p>
        </w:tc>
        <w:tc>
          <w:tcPr>
            <w:tcW w:w="1930" w:type="dxa"/>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357140">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96</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Маленькая трилогия. Идейно-художественное своеобразие</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«Дом с мезонином», «Студент», «Дама с собачкой» и другие</w:t>
            </w:r>
          </w:p>
        </w:tc>
        <w:tc>
          <w:tcPr>
            <w:tcW w:w="2640" w:type="dxa"/>
            <w:vMerge w:val="restart"/>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текстов).</w:t>
            </w:r>
          </w:p>
          <w:p w:rsidR="00925EF5" w:rsidRPr="005A343A" w:rsidRDefault="00925EF5" w:rsidP="00A03245">
            <w:pPr>
              <w:jc w:val="both"/>
              <w:rPr>
                <w:rFonts w:ascii="Times New Roman" w:eastAsia="Calibri" w:hAnsi="Times New Roman" w:cs="Times New Roman"/>
                <w:sz w:val="24"/>
                <w:szCs w:val="24"/>
              </w:rPr>
            </w:pPr>
          </w:p>
        </w:tc>
        <w:tc>
          <w:tcPr>
            <w:tcW w:w="1930" w:type="dxa"/>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рассказы</w:t>
            </w:r>
          </w:p>
        </w:tc>
        <w:tc>
          <w:tcPr>
            <w:tcW w:w="1040" w:type="dxa"/>
          </w:tcPr>
          <w:p w:rsidR="00925EF5" w:rsidRPr="005A343A" w:rsidRDefault="00925EF5">
            <w:pPr>
              <w:rPr>
                <w:rFonts w:ascii="Times New Roman" w:hAnsi="Times New Roman" w:cs="Times New Roman"/>
                <w:sz w:val="24"/>
                <w:szCs w:val="24"/>
              </w:rPr>
            </w:pPr>
          </w:p>
        </w:tc>
      </w:tr>
      <w:tr w:rsidR="00925EF5" w:rsidRPr="005A343A" w:rsidTr="00357140">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97</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Тема гибели души в рассказе «</w:t>
            </w:r>
            <w:proofErr w:type="spellStart"/>
            <w:r w:rsidRPr="005A343A">
              <w:rPr>
                <w:rFonts w:ascii="Times New Roman" w:eastAsia="Times New Roman" w:hAnsi="Times New Roman" w:cs="Times New Roman"/>
                <w:color w:val="000000"/>
                <w:sz w:val="24"/>
                <w:szCs w:val="24"/>
                <w:lang w:eastAsia="ru-RU"/>
              </w:rPr>
              <w:t>Ионыч</w:t>
            </w:r>
            <w:proofErr w:type="spellEnd"/>
            <w:r w:rsidRPr="005A343A">
              <w:rPr>
                <w:rFonts w:ascii="Times New Roman" w:eastAsia="Times New Roman" w:hAnsi="Times New Roman" w:cs="Times New Roman"/>
                <w:color w:val="000000"/>
                <w:sz w:val="24"/>
                <w:szCs w:val="24"/>
                <w:lang w:eastAsia="ru-RU"/>
              </w:rPr>
              <w:t>».</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рассказа «</w:t>
            </w:r>
            <w:proofErr w:type="spellStart"/>
            <w:r w:rsidRPr="005A343A">
              <w:rPr>
                <w:rFonts w:ascii="Times New Roman" w:hAnsi="Times New Roman" w:cs="Times New Roman"/>
                <w:sz w:val="24"/>
                <w:szCs w:val="24"/>
              </w:rPr>
              <w:t>Ионыч</w:t>
            </w:r>
            <w:proofErr w:type="spellEnd"/>
            <w:r w:rsidRPr="005A343A">
              <w:rPr>
                <w:rFonts w:ascii="Times New Roman" w:hAnsi="Times New Roman" w:cs="Times New Roman"/>
                <w:sz w:val="24"/>
                <w:szCs w:val="24"/>
              </w:rPr>
              <w:t>»</w:t>
            </w:r>
          </w:p>
        </w:tc>
        <w:tc>
          <w:tcPr>
            <w:tcW w:w="2640" w:type="dxa"/>
            <w:vMerge/>
          </w:tcPr>
          <w:p w:rsidR="00925EF5" w:rsidRPr="005A343A" w:rsidRDefault="00925EF5" w:rsidP="00A03245">
            <w:pPr>
              <w:jc w:val="both"/>
              <w:rPr>
                <w:rFonts w:ascii="Times New Roman" w:hAnsi="Times New Roman" w:cs="Times New Roman"/>
                <w:sz w:val="24"/>
                <w:szCs w:val="24"/>
              </w:rPr>
            </w:pPr>
          </w:p>
        </w:tc>
        <w:tc>
          <w:tcPr>
            <w:tcW w:w="1930" w:type="dxa"/>
          </w:tcPr>
          <w:p w:rsidR="00925EF5" w:rsidRPr="005A343A" w:rsidRDefault="00925EF5" w:rsidP="00925EF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рассказ, вопросы</w:t>
            </w:r>
          </w:p>
        </w:tc>
        <w:tc>
          <w:tcPr>
            <w:tcW w:w="1040" w:type="dxa"/>
          </w:tcPr>
          <w:p w:rsidR="00925EF5" w:rsidRPr="005A343A" w:rsidRDefault="00925EF5">
            <w:pPr>
              <w:rPr>
                <w:rFonts w:ascii="Times New Roman" w:hAnsi="Times New Roman" w:cs="Times New Roman"/>
                <w:sz w:val="24"/>
                <w:szCs w:val="24"/>
              </w:rPr>
            </w:pPr>
          </w:p>
        </w:tc>
      </w:tr>
      <w:tr w:rsidR="00925EF5" w:rsidRPr="005A343A" w:rsidTr="00CC462E">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98</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Конфликт в пьесе «Вишневый сад».</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Align w:val="center"/>
          </w:tcPr>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образов героев пьесы</w:t>
            </w:r>
          </w:p>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ключевых эпизодов</w:t>
            </w:r>
          </w:p>
        </w:tc>
        <w:tc>
          <w:tcPr>
            <w:tcW w:w="2640" w:type="dxa"/>
            <w:vMerge/>
          </w:tcPr>
          <w:p w:rsidR="00925EF5" w:rsidRPr="005A343A" w:rsidRDefault="00925EF5" w:rsidP="00A03245">
            <w:pPr>
              <w:jc w:val="both"/>
              <w:rPr>
                <w:rFonts w:ascii="Times New Roman" w:hAnsi="Times New Roman" w:cs="Times New Roman"/>
                <w:sz w:val="24"/>
                <w:szCs w:val="24"/>
              </w:rPr>
            </w:pPr>
          </w:p>
        </w:tc>
        <w:tc>
          <w:tcPr>
            <w:tcW w:w="1930" w:type="dxa"/>
          </w:tcPr>
          <w:p w:rsidR="00925EF5" w:rsidRPr="005A343A" w:rsidRDefault="00925EF5" w:rsidP="00925EF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пьесу, вопросы</w:t>
            </w:r>
          </w:p>
        </w:tc>
        <w:tc>
          <w:tcPr>
            <w:tcW w:w="1040" w:type="dxa"/>
          </w:tcPr>
          <w:p w:rsidR="00925EF5" w:rsidRPr="005A343A" w:rsidRDefault="00925EF5">
            <w:pPr>
              <w:rPr>
                <w:rFonts w:ascii="Times New Roman" w:hAnsi="Times New Roman" w:cs="Times New Roman"/>
                <w:sz w:val="24"/>
                <w:szCs w:val="24"/>
              </w:rPr>
            </w:pPr>
          </w:p>
        </w:tc>
      </w:tr>
      <w:tr w:rsidR="00925EF5" w:rsidRPr="005A343A" w:rsidTr="00036592">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99</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Действующие лица пьесы «Вишневый сад» и тема ответственности человека за свою судьбу.</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Анализ творческого стиля писателя</w:t>
            </w:r>
          </w:p>
        </w:tc>
        <w:tc>
          <w:tcPr>
            <w:tcW w:w="2640" w:type="dxa"/>
            <w:vMerge w:val="restart"/>
          </w:tcPr>
          <w:p w:rsidR="00925EF5" w:rsidRPr="005A343A" w:rsidRDefault="00925EF5" w:rsidP="00A03245">
            <w:pPr>
              <w:jc w:val="both"/>
              <w:rPr>
                <w:rFonts w:ascii="Times New Roman" w:hAnsi="Times New Roman" w:cs="Times New Roman"/>
                <w:sz w:val="24"/>
                <w:szCs w:val="24"/>
              </w:rPr>
            </w:pPr>
            <w:r w:rsidRPr="005A343A">
              <w:rPr>
                <w:rFonts w:ascii="Times New Roman" w:eastAsia="Calibri" w:hAnsi="Times New Roman" w:cs="Times New Roman"/>
                <w:sz w:val="24"/>
                <w:szCs w:val="24"/>
              </w:rPr>
              <w:t>Текущий (устный ответ на вопросы, смысловое чтение и анализ текста, сообщение).</w:t>
            </w:r>
          </w:p>
        </w:tc>
        <w:tc>
          <w:tcPr>
            <w:tcW w:w="1930" w:type="dxa"/>
            <w:vMerge w:val="restart"/>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Читать пьесу, сообщение (индивидуальное задание)</w:t>
            </w: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line="10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100</w:t>
            </w:r>
          </w:p>
        </w:tc>
        <w:tc>
          <w:tcPr>
            <w:tcW w:w="3999" w:type="dxa"/>
          </w:tcPr>
          <w:p w:rsidR="00925EF5" w:rsidRPr="005A343A" w:rsidRDefault="00925EF5" w:rsidP="00953DE7">
            <w:pPr>
              <w:spacing w:after="150" w:line="105" w:lineRule="atLeast"/>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Особенности чеховского диалога</w:t>
            </w:r>
          </w:p>
        </w:tc>
        <w:tc>
          <w:tcPr>
            <w:tcW w:w="1055" w:type="dxa"/>
          </w:tcPr>
          <w:p w:rsidR="00925EF5" w:rsidRPr="005A343A" w:rsidRDefault="00925EF5" w:rsidP="00953DE7">
            <w:pPr>
              <w:spacing w:after="150" w:line="105" w:lineRule="atLeast"/>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Подведение итогов года</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
                <w:bCs/>
                <w:color w:val="000000"/>
                <w:sz w:val="24"/>
                <w:szCs w:val="24"/>
                <w:lang w:eastAsia="ru-RU"/>
              </w:rPr>
              <w:t>2ч</w:t>
            </w:r>
          </w:p>
        </w:tc>
        <w:tc>
          <w:tcPr>
            <w:tcW w:w="4236" w:type="dxa"/>
          </w:tcPr>
          <w:p w:rsidR="00925EF5" w:rsidRPr="005A343A" w:rsidRDefault="00925EF5">
            <w:pPr>
              <w:rPr>
                <w:rFonts w:ascii="Times New Roman" w:hAnsi="Times New Roman" w:cs="Times New Roman"/>
                <w:sz w:val="24"/>
                <w:szCs w:val="24"/>
              </w:rPr>
            </w:pPr>
          </w:p>
        </w:tc>
        <w:tc>
          <w:tcPr>
            <w:tcW w:w="2640" w:type="dxa"/>
          </w:tcPr>
          <w:p w:rsidR="00925EF5" w:rsidRPr="005A343A" w:rsidRDefault="00925EF5">
            <w:pPr>
              <w:rPr>
                <w:rFonts w:ascii="Times New Roman" w:hAnsi="Times New Roman" w:cs="Times New Roman"/>
                <w:sz w:val="24"/>
                <w:szCs w:val="24"/>
              </w:rPr>
            </w:pPr>
          </w:p>
        </w:tc>
        <w:tc>
          <w:tcPr>
            <w:tcW w:w="1930" w:type="dxa"/>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r w:rsidR="00925EF5" w:rsidRPr="005A343A" w:rsidTr="00436436">
        <w:tc>
          <w:tcPr>
            <w:tcW w:w="830" w:type="dxa"/>
          </w:tcPr>
          <w:p w:rsidR="00925EF5" w:rsidRPr="005A343A" w:rsidRDefault="00925EF5" w:rsidP="00925EF5">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101</w:t>
            </w:r>
          </w:p>
        </w:tc>
        <w:tc>
          <w:tcPr>
            <w:tcW w:w="3999" w:type="dxa"/>
          </w:tcPr>
          <w:p w:rsidR="00925EF5" w:rsidRPr="005A343A" w:rsidRDefault="00925EF5" w:rsidP="00953DE7">
            <w:pPr>
              <w:spacing w:after="150"/>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bCs/>
                <w:iCs/>
                <w:color w:val="000000"/>
                <w:sz w:val="24"/>
                <w:szCs w:val="24"/>
                <w:lang w:eastAsia="ru-RU"/>
              </w:rPr>
              <w:t>Тестирование по выявлению читательского уровня учащихся.</w:t>
            </w: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val="restart"/>
            <w:vAlign w:val="center"/>
          </w:tcPr>
          <w:p w:rsidR="00925EF5" w:rsidRPr="005A343A" w:rsidRDefault="00925EF5" w:rsidP="00A03245">
            <w:pPr>
              <w:jc w:val="both"/>
              <w:rPr>
                <w:rFonts w:ascii="Times New Roman" w:hAnsi="Times New Roman" w:cs="Times New Roman"/>
                <w:sz w:val="24"/>
                <w:szCs w:val="24"/>
              </w:rPr>
            </w:pPr>
            <w:r w:rsidRPr="005A343A">
              <w:rPr>
                <w:rFonts w:ascii="Times New Roman" w:hAnsi="Times New Roman" w:cs="Times New Roman"/>
                <w:sz w:val="24"/>
                <w:szCs w:val="24"/>
              </w:rPr>
              <w:t>Подведение итогов курса  «Литература» в 10 классе</w:t>
            </w:r>
          </w:p>
        </w:tc>
        <w:tc>
          <w:tcPr>
            <w:tcW w:w="2640" w:type="dxa"/>
            <w:vMerge w:val="restart"/>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Итоговый</w:t>
            </w:r>
          </w:p>
        </w:tc>
        <w:tc>
          <w:tcPr>
            <w:tcW w:w="1930" w:type="dxa"/>
            <w:vMerge w:val="restart"/>
          </w:tcPr>
          <w:p w:rsidR="00925EF5" w:rsidRPr="005A343A" w:rsidRDefault="00925EF5" w:rsidP="00A03245">
            <w:pPr>
              <w:jc w:val="both"/>
              <w:rPr>
                <w:rFonts w:ascii="Times New Roman" w:eastAsia="Calibri" w:hAnsi="Times New Roman" w:cs="Times New Roman"/>
                <w:sz w:val="24"/>
                <w:szCs w:val="24"/>
              </w:rPr>
            </w:pPr>
            <w:r w:rsidRPr="005A343A">
              <w:rPr>
                <w:rFonts w:ascii="Times New Roman" w:eastAsia="Calibri" w:hAnsi="Times New Roman" w:cs="Times New Roman"/>
                <w:sz w:val="24"/>
                <w:szCs w:val="24"/>
              </w:rPr>
              <w:t>Список произведений на лето</w:t>
            </w:r>
          </w:p>
        </w:tc>
        <w:tc>
          <w:tcPr>
            <w:tcW w:w="1040" w:type="dxa"/>
          </w:tcPr>
          <w:p w:rsidR="00925EF5" w:rsidRPr="005A343A" w:rsidRDefault="00925EF5">
            <w:pPr>
              <w:rPr>
                <w:rFonts w:ascii="Times New Roman" w:hAnsi="Times New Roman" w:cs="Times New Roman"/>
                <w:sz w:val="24"/>
                <w:szCs w:val="24"/>
              </w:rPr>
            </w:pPr>
          </w:p>
        </w:tc>
      </w:tr>
      <w:tr w:rsidR="00925EF5" w:rsidRPr="005A343A" w:rsidTr="00953DE7">
        <w:tc>
          <w:tcPr>
            <w:tcW w:w="830" w:type="dxa"/>
          </w:tcPr>
          <w:p w:rsidR="00925EF5" w:rsidRPr="005A343A" w:rsidRDefault="00925EF5" w:rsidP="00925EF5">
            <w:pPr>
              <w:spacing w:after="150"/>
              <w:jc w:val="center"/>
              <w:rPr>
                <w:rFonts w:ascii="Times New Roman" w:eastAsia="Times New Roman" w:hAnsi="Times New Roman" w:cs="Times New Roman"/>
                <w:bCs/>
                <w:iCs/>
                <w:color w:val="000000"/>
                <w:sz w:val="24"/>
                <w:szCs w:val="24"/>
                <w:lang w:eastAsia="ru-RU"/>
              </w:rPr>
            </w:pPr>
            <w:r w:rsidRPr="005A343A">
              <w:rPr>
                <w:rFonts w:ascii="Times New Roman" w:eastAsia="Times New Roman" w:hAnsi="Times New Roman" w:cs="Times New Roman"/>
                <w:bCs/>
                <w:iCs/>
                <w:color w:val="000000"/>
                <w:sz w:val="24"/>
                <w:szCs w:val="24"/>
                <w:lang w:eastAsia="ru-RU"/>
              </w:rPr>
              <w:t>102</w:t>
            </w:r>
          </w:p>
        </w:tc>
        <w:tc>
          <w:tcPr>
            <w:tcW w:w="3999" w:type="dxa"/>
          </w:tcPr>
          <w:p w:rsidR="00925EF5" w:rsidRPr="005A343A" w:rsidRDefault="00925EF5" w:rsidP="00953DE7">
            <w:pPr>
              <w:rPr>
                <w:rFonts w:ascii="Times New Roman" w:hAnsi="Times New Roman" w:cs="Times New Roman"/>
                <w:sz w:val="24"/>
                <w:szCs w:val="24"/>
              </w:rPr>
            </w:pPr>
            <w:r w:rsidRPr="005A343A">
              <w:rPr>
                <w:rFonts w:ascii="Times New Roman" w:eastAsia="Times New Roman" w:hAnsi="Times New Roman" w:cs="Times New Roman"/>
                <w:color w:val="000000"/>
                <w:sz w:val="24"/>
                <w:szCs w:val="24"/>
                <w:lang w:eastAsia="ru-RU"/>
              </w:rPr>
              <w:t>Мировое значение русской литературы. Итоговый урок. Список произведений для летнего чтения.</w:t>
            </w:r>
          </w:p>
          <w:p w:rsidR="00925EF5" w:rsidRPr="005A343A" w:rsidRDefault="00925EF5" w:rsidP="00953DE7">
            <w:pPr>
              <w:spacing w:after="150"/>
              <w:rPr>
                <w:rFonts w:ascii="Times New Roman" w:eastAsia="Times New Roman" w:hAnsi="Times New Roman" w:cs="Times New Roman"/>
                <w:bCs/>
                <w:i/>
                <w:iCs/>
                <w:color w:val="000000"/>
                <w:sz w:val="24"/>
                <w:szCs w:val="24"/>
                <w:lang w:eastAsia="ru-RU"/>
              </w:rPr>
            </w:pPr>
          </w:p>
        </w:tc>
        <w:tc>
          <w:tcPr>
            <w:tcW w:w="1055" w:type="dxa"/>
          </w:tcPr>
          <w:p w:rsidR="00925EF5" w:rsidRPr="005A343A" w:rsidRDefault="00925EF5" w:rsidP="00953DE7">
            <w:pPr>
              <w:spacing w:after="150"/>
              <w:jc w:val="center"/>
              <w:rPr>
                <w:rFonts w:ascii="Times New Roman" w:eastAsia="Times New Roman" w:hAnsi="Times New Roman" w:cs="Times New Roman"/>
                <w:color w:val="000000"/>
                <w:sz w:val="24"/>
                <w:szCs w:val="24"/>
                <w:lang w:eastAsia="ru-RU"/>
              </w:rPr>
            </w:pPr>
            <w:r w:rsidRPr="005A343A">
              <w:rPr>
                <w:rFonts w:ascii="Times New Roman" w:eastAsia="Times New Roman" w:hAnsi="Times New Roman" w:cs="Times New Roman"/>
                <w:color w:val="000000"/>
                <w:sz w:val="24"/>
                <w:szCs w:val="24"/>
                <w:lang w:eastAsia="ru-RU"/>
              </w:rPr>
              <w:t>1</w:t>
            </w:r>
          </w:p>
        </w:tc>
        <w:tc>
          <w:tcPr>
            <w:tcW w:w="4236" w:type="dxa"/>
            <w:vMerge/>
          </w:tcPr>
          <w:p w:rsidR="00925EF5" w:rsidRPr="005A343A" w:rsidRDefault="00925EF5">
            <w:pPr>
              <w:rPr>
                <w:rFonts w:ascii="Times New Roman" w:hAnsi="Times New Roman" w:cs="Times New Roman"/>
                <w:sz w:val="24"/>
                <w:szCs w:val="24"/>
              </w:rPr>
            </w:pPr>
          </w:p>
        </w:tc>
        <w:tc>
          <w:tcPr>
            <w:tcW w:w="2640" w:type="dxa"/>
            <w:vMerge/>
          </w:tcPr>
          <w:p w:rsidR="00925EF5" w:rsidRPr="005A343A" w:rsidRDefault="00925EF5">
            <w:pPr>
              <w:rPr>
                <w:rFonts w:ascii="Times New Roman" w:hAnsi="Times New Roman" w:cs="Times New Roman"/>
                <w:sz w:val="24"/>
                <w:szCs w:val="24"/>
              </w:rPr>
            </w:pPr>
          </w:p>
        </w:tc>
        <w:tc>
          <w:tcPr>
            <w:tcW w:w="1930" w:type="dxa"/>
            <w:vMerge/>
          </w:tcPr>
          <w:p w:rsidR="00925EF5" w:rsidRPr="005A343A" w:rsidRDefault="00925EF5">
            <w:pPr>
              <w:rPr>
                <w:rFonts w:ascii="Times New Roman" w:hAnsi="Times New Roman" w:cs="Times New Roman"/>
                <w:sz w:val="24"/>
                <w:szCs w:val="24"/>
              </w:rPr>
            </w:pPr>
          </w:p>
        </w:tc>
        <w:tc>
          <w:tcPr>
            <w:tcW w:w="1040" w:type="dxa"/>
          </w:tcPr>
          <w:p w:rsidR="00925EF5" w:rsidRPr="005A343A" w:rsidRDefault="00925EF5">
            <w:pPr>
              <w:rPr>
                <w:rFonts w:ascii="Times New Roman" w:hAnsi="Times New Roman" w:cs="Times New Roman"/>
                <w:sz w:val="24"/>
                <w:szCs w:val="24"/>
              </w:rPr>
            </w:pPr>
          </w:p>
        </w:tc>
      </w:tr>
    </w:tbl>
    <w:p w:rsidR="00934EF7" w:rsidRDefault="00934EF7">
      <w:pPr>
        <w:rPr>
          <w:rFonts w:ascii="Times New Roman" w:hAnsi="Times New Roman" w:cs="Times New Roman"/>
          <w:sz w:val="24"/>
          <w:szCs w:val="24"/>
        </w:rPr>
      </w:pPr>
    </w:p>
    <w:p w:rsidR="005A343A" w:rsidRDefault="005A343A">
      <w:pPr>
        <w:rPr>
          <w:rFonts w:ascii="Times New Roman" w:hAnsi="Times New Roman" w:cs="Times New Roman"/>
          <w:sz w:val="24"/>
          <w:szCs w:val="24"/>
        </w:rPr>
      </w:pPr>
    </w:p>
    <w:p w:rsidR="005A343A" w:rsidRDefault="005A343A">
      <w:pPr>
        <w:rPr>
          <w:rFonts w:ascii="Times New Roman" w:hAnsi="Times New Roman" w:cs="Times New Roman"/>
          <w:sz w:val="24"/>
          <w:szCs w:val="24"/>
        </w:rPr>
      </w:pPr>
    </w:p>
    <w:p w:rsidR="005A343A" w:rsidRDefault="005A343A">
      <w:pPr>
        <w:rPr>
          <w:rFonts w:ascii="Times New Roman" w:hAnsi="Times New Roman" w:cs="Times New Roman"/>
          <w:sz w:val="24"/>
          <w:szCs w:val="24"/>
        </w:rPr>
      </w:pPr>
    </w:p>
    <w:p w:rsidR="005A343A" w:rsidRDefault="005A343A">
      <w:pPr>
        <w:rPr>
          <w:rFonts w:ascii="Times New Roman" w:hAnsi="Times New Roman" w:cs="Times New Roman"/>
          <w:sz w:val="24"/>
          <w:szCs w:val="24"/>
        </w:rPr>
      </w:pPr>
    </w:p>
    <w:p w:rsidR="005A343A" w:rsidRDefault="005A343A">
      <w:pPr>
        <w:rPr>
          <w:rFonts w:ascii="Times New Roman" w:hAnsi="Times New Roman" w:cs="Times New Roman"/>
          <w:sz w:val="24"/>
          <w:szCs w:val="24"/>
        </w:rPr>
      </w:pPr>
    </w:p>
    <w:p w:rsidR="005A343A" w:rsidRDefault="005A343A">
      <w:pPr>
        <w:rPr>
          <w:rFonts w:ascii="Times New Roman" w:hAnsi="Times New Roman" w:cs="Times New Roman"/>
          <w:sz w:val="24"/>
          <w:szCs w:val="24"/>
        </w:rPr>
      </w:pPr>
    </w:p>
    <w:p w:rsidR="005A343A" w:rsidRPr="005A343A" w:rsidRDefault="005A343A" w:rsidP="005A343A">
      <w:pPr>
        <w:spacing w:after="120"/>
        <w:jc w:val="center"/>
        <w:rPr>
          <w:rFonts w:ascii="Times New Roman" w:eastAsia="Times New Roman" w:hAnsi="Times New Roman" w:cs="Times New Roman"/>
          <w:b/>
          <w:i/>
          <w:sz w:val="24"/>
          <w:szCs w:val="24"/>
        </w:rPr>
      </w:pPr>
      <w:r w:rsidRPr="005A343A">
        <w:rPr>
          <w:rFonts w:ascii="Times New Roman" w:eastAsia="Times New Roman" w:hAnsi="Times New Roman" w:cs="Times New Roman"/>
          <w:b/>
          <w:i/>
          <w:sz w:val="24"/>
          <w:szCs w:val="24"/>
        </w:rPr>
        <w:lastRenderedPageBreak/>
        <w:t>Учебно-методический комплекс</w:t>
      </w:r>
    </w:p>
    <w:p w:rsidR="005A343A" w:rsidRPr="005A343A" w:rsidRDefault="005A343A" w:rsidP="005A343A">
      <w:pPr>
        <w:shd w:val="clear" w:color="auto" w:fill="FFFFFF"/>
        <w:spacing w:after="0"/>
        <w:ind w:firstLine="710"/>
        <w:rPr>
          <w:rFonts w:ascii="Times New Roman" w:eastAsia="Times New Roman" w:hAnsi="Times New Roman" w:cs="Times New Roman"/>
          <w:color w:val="000000"/>
          <w:sz w:val="24"/>
          <w:szCs w:val="24"/>
        </w:rPr>
      </w:pPr>
      <w:r w:rsidRPr="005A343A">
        <w:rPr>
          <w:rFonts w:ascii="Times New Roman" w:eastAsia="Times New Roman" w:hAnsi="Times New Roman" w:cs="Times New Roman"/>
          <w:b/>
          <w:bCs/>
          <w:i/>
          <w:iCs/>
          <w:color w:val="000000"/>
          <w:sz w:val="24"/>
          <w:szCs w:val="24"/>
        </w:rPr>
        <w:t>Для учителя:</w:t>
      </w:r>
    </w:p>
    <w:p w:rsidR="005A343A" w:rsidRPr="005A343A" w:rsidRDefault="005A343A" w:rsidP="005A343A">
      <w:pPr>
        <w:numPr>
          <w:ilvl w:val="0"/>
          <w:numId w:val="5"/>
        </w:numPr>
        <w:shd w:val="clear" w:color="auto" w:fill="FFFFFF"/>
        <w:spacing w:after="0"/>
        <w:ind w:left="770" w:firstLine="0"/>
        <w:rPr>
          <w:rFonts w:ascii="Times New Roman" w:eastAsia="Times New Roman" w:hAnsi="Times New Roman" w:cs="Times New Roman"/>
          <w:color w:val="000000"/>
          <w:sz w:val="24"/>
          <w:szCs w:val="24"/>
        </w:rPr>
      </w:pPr>
      <w:r w:rsidRPr="005A343A">
        <w:rPr>
          <w:rFonts w:ascii="Times New Roman" w:eastAsia="Times New Roman" w:hAnsi="Times New Roman" w:cs="Times New Roman"/>
          <w:color w:val="000000"/>
          <w:sz w:val="24"/>
          <w:szCs w:val="24"/>
        </w:rPr>
        <w:t xml:space="preserve">Золотарева И.В., Михайлова Т.И. Поурочные разработки по русской литературе XIX века 10 класс. 1-е полугодие. – М.: </w:t>
      </w:r>
      <w:proofErr w:type="spellStart"/>
      <w:r w:rsidRPr="005A343A">
        <w:rPr>
          <w:rFonts w:ascii="Times New Roman" w:eastAsia="Times New Roman" w:hAnsi="Times New Roman" w:cs="Times New Roman"/>
          <w:color w:val="000000"/>
          <w:sz w:val="24"/>
          <w:szCs w:val="24"/>
        </w:rPr>
        <w:t>Вако</w:t>
      </w:r>
      <w:proofErr w:type="spellEnd"/>
      <w:r w:rsidRPr="005A343A">
        <w:rPr>
          <w:rFonts w:ascii="Times New Roman" w:eastAsia="Times New Roman" w:hAnsi="Times New Roman" w:cs="Times New Roman"/>
          <w:color w:val="000000"/>
          <w:sz w:val="24"/>
          <w:szCs w:val="24"/>
        </w:rPr>
        <w:t>, 2009.</w:t>
      </w:r>
    </w:p>
    <w:p w:rsidR="005A343A" w:rsidRPr="005A343A" w:rsidRDefault="005A343A" w:rsidP="005A343A">
      <w:pPr>
        <w:numPr>
          <w:ilvl w:val="0"/>
          <w:numId w:val="5"/>
        </w:numPr>
        <w:shd w:val="clear" w:color="auto" w:fill="FFFFFF"/>
        <w:tabs>
          <w:tab w:val="clear" w:pos="720"/>
        </w:tabs>
        <w:spacing w:after="0"/>
        <w:ind w:left="770" w:firstLine="0"/>
        <w:rPr>
          <w:rFonts w:ascii="Times New Roman" w:eastAsia="Times New Roman" w:hAnsi="Times New Roman" w:cs="Times New Roman"/>
          <w:color w:val="000000"/>
          <w:sz w:val="24"/>
          <w:szCs w:val="24"/>
        </w:rPr>
      </w:pPr>
      <w:r w:rsidRPr="005A343A">
        <w:rPr>
          <w:rFonts w:ascii="Times New Roman" w:eastAsia="Times New Roman" w:hAnsi="Times New Roman" w:cs="Times New Roman"/>
          <w:color w:val="000000"/>
          <w:sz w:val="24"/>
          <w:szCs w:val="24"/>
        </w:rPr>
        <w:t xml:space="preserve">Золотарева И.В., Михайлова Т.И. Поурочные разработки по русской литературе XIX века 10 класс. 2-е полугодие. – М.: </w:t>
      </w:r>
      <w:proofErr w:type="spellStart"/>
      <w:r w:rsidRPr="005A343A">
        <w:rPr>
          <w:rFonts w:ascii="Times New Roman" w:eastAsia="Times New Roman" w:hAnsi="Times New Roman" w:cs="Times New Roman"/>
          <w:color w:val="000000"/>
          <w:sz w:val="24"/>
          <w:szCs w:val="24"/>
        </w:rPr>
        <w:t>Вако</w:t>
      </w:r>
      <w:proofErr w:type="spellEnd"/>
      <w:r w:rsidRPr="005A343A">
        <w:rPr>
          <w:rFonts w:ascii="Times New Roman" w:eastAsia="Times New Roman" w:hAnsi="Times New Roman" w:cs="Times New Roman"/>
          <w:color w:val="000000"/>
          <w:sz w:val="24"/>
          <w:szCs w:val="24"/>
        </w:rPr>
        <w:t>, 2009.</w:t>
      </w:r>
    </w:p>
    <w:p w:rsidR="005A343A" w:rsidRPr="005A343A" w:rsidRDefault="005A343A" w:rsidP="005A343A">
      <w:pPr>
        <w:numPr>
          <w:ilvl w:val="0"/>
          <w:numId w:val="5"/>
        </w:numPr>
        <w:shd w:val="clear" w:color="auto" w:fill="FFFFFF"/>
        <w:spacing w:after="0"/>
        <w:jc w:val="both"/>
        <w:rPr>
          <w:rFonts w:ascii="Times New Roman" w:eastAsia="Times New Roman" w:hAnsi="Times New Roman" w:cs="Times New Roman"/>
          <w:color w:val="000000"/>
          <w:sz w:val="24"/>
          <w:szCs w:val="24"/>
        </w:rPr>
      </w:pPr>
      <w:r w:rsidRPr="005A343A">
        <w:rPr>
          <w:rFonts w:ascii="Times New Roman" w:eastAsia="Times New Roman" w:hAnsi="Times New Roman" w:cs="Times New Roman"/>
          <w:color w:val="000000"/>
          <w:sz w:val="24"/>
          <w:szCs w:val="24"/>
        </w:rPr>
        <w:t>Лебедев Ю.В. , Кузнецова М.Б. Литература:10 класс: Методические советы: Пособие для учителя.– М.: Просвещение.</w:t>
      </w:r>
    </w:p>
    <w:p w:rsidR="005A343A" w:rsidRPr="005A343A" w:rsidRDefault="005A343A" w:rsidP="005A343A">
      <w:pPr>
        <w:numPr>
          <w:ilvl w:val="0"/>
          <w:numId w:val="5"/>
        </w:numPr>
        <w:shd w:val="clear" w:color="auto" w:fill="FFFFFF"/>
        <w:spacing w:after="0"/>
        <w:jc w:val="both"/>
        <w:rPr>
          <w:rFonts w:ascii="Times New Roman" w:eastAsia="Times New Roman" w:hAnsi="Times New Roman" w:cs="Times New Roman"/>
          <w:color w:val="000000"/>
          <w:sz w:val="24"/>
          <w:szCs w:val="24"/>
        </w:rPr>
      </w:pPr>
      <w:r w:rsidRPr="005A343A">
        <w:rPr>
          <w:rFonts w:ascii="Times New Roman" w:eastAsia="Times New Roman" w:hAnsi="Times New Roman" w:cs="Times New Roman"/>
          <w:color w:val="000000"/>
          <w:sz w:val="24"/>
          <w:szCs w:val="24"/>
        </w:rPr>
        <w:t>Лебедев Ю.В. Романова А.Н. Литература: 10 класс: Поурочные разработки.– М.: Просвещение.</w:t>
      </w:r>
    </w:p>
    <w:p w:rsidR="005A343A" w:rsidRPr="005A343A" w:rsidRDefault="005A343A" w:rsidP="005A343A">
      <w:pPr>
        <w:shd w:val="clear" w:color="auto" w:fill="FFFFFF"/>
        <w:spacing w:after="0"/>
        <w:ind w:firstLine="710"/>
        <w:jc w:val="both"/>
        <w:rPr>
          <w:rFonts w:ascii="Times New Roman" w:eastAsia="Times New Roman" w:hAnsi="Times New Roman" w:cs="Times New Roman"/>
          <w:color w:val="000000"/>
          <w:sz w:val="24"/>
          <w:szCs w:val="24"/>
        </w:rPr>
      </w:pPr>
      <w:r w:rsidRPr="005A343A">
        <w:rPr>
          <w:rFonts w:ascii="Times New Roman" w:eastAsia="Times New Roman" w:hAnsi="Times New Roman" w:cs="Times New Roman"/>
          <w:b/>
          <w:bCs/>
          <w:i/>
          <w:iCs/>
          <w:color w:val="000000"/>
          <w:sz w:val="24"/>
          <w:szCs w:val="24"/>
        </w:rPr>
        <w:t>Для учащихся:</w:t>
      </w:r>
    </w:p>
    <w:p w:rsidR="005A343A" w:rsidRPr="005A343A" w:rsidRDefault="005A343A" w:rsidP="005A343A">
      <w:pPr>
        <w:numPr>
          <w:ilvl w:val="0"/>
          <w:numId w:val="6"/>
        </w:numPr>
        <w:shd w:val="clear" w:color="auto" w:fill="FFFFFF"/>
        <w:spacing w:after="0"/>
        <w:ind w:left="1430"/>
        <w:jc w:val="both"/>
        <w:rPr>
          <w:rFonts w:ascii="Times New Roman" w:eastAsia="Times New Roman" w:hAnsi="Times New Roman" w:cs="Times New Roman"/>
          <w:color w:val="000000"/>
          <w:sz w:val="24"/>
          <w:szCs w:val="24"/>
        </w:rPr>
      </w:pPr>
      <w:r w:rsidRPr="005A343A">
        <w:rPr>
          <w:rFonts w:ascii="Times New Roman" w:eastAsia="Times New Roman" w:hAnsi="Times New Roman" w:cs="Times New Roman"/>
          <w:color w:val="000000"/>
          <w:sz w:val="24"/>
          <w:szCs w:val="24"/>
        </w:rPr>
        <w:t>Лебедев Ю.В. Литература:10 класс: Учебник: В 2ч. – М.: Просвещение.</w:t>
      </w:r>
    </w:p>
    <w:p w:rsidR="005A343A" w:rsidRPr="005A343A" w:rsidRDefault="005A343A" w:rsidP="005A343A">
      <w:pPr>
        <w:numPr>
          <w:ilvl w:val="0"/>
          <w:numId w:val="6"/>
        </w:numPr>
        <w:shd w:val="clear" w:color="auto" w:fill="FFFFFF"/>
        <w:spacing w:after="0"/>
        <w:ind w:left="1430"/>
        <w:jc w:val="both"/>
        <w:rPr>
          <w:rFonts w:ascii="Times New Roman" w:eastAsia="Times New Roman" w:hAnsi="Times New Roman" w:cs="Times New Roman"/>
          <w:color w:val="000000"/>
          <w:sz w:val="24"/>
          <w:szCs w:val="24"/>
        </w:rPr>
      </w:pPr>
      <w:r w:rsidRPr="005A343A">
        <w:rPr>
          <w:rFonts w:ascii="Times New Roman" w:eastAsia="Times New Roman" w:hAnsi="Times New Roman" w:cs="Times New Roman"/>
          <w:color w:val="000000"/>
          <w:sz w:val="24"/>
          <w:szCs w:val="24"/>
        </w:rPr>
        <w:t>Литература: 10 класс: Учебник: В 2 ч. / Под ред. В.И.Коровина. – М.: Просвещение.</w:t>
      </w:r>
    </w:p>
    <w:p w:rsidR="005A343A" w:rsidRPr="00953DE7" w:rsidRDefault="005A343A">
      <w:pPr>
        <w:rPr>
          <w:rFonts w:ascii="Times New Roman" w:hAnsi="Times New Roman" w:cs="Times New Roman"/>
          <w:sz w:val="24"/>
          <w:szCs w:val="24"/>
        </w:rPr>
      </w:pPr>
    </w:p>
    <w:sectPr w:rsidR="005A343A" w:rsidRPr="00953DE7" w:rsidSect="00E20AAD">
      <w:pgSz w:w="16838" w:h="11906" w:orient="landscape"/>
      <w:pgMar w:top="851" w:right="851" w:bottom="85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0D99"/>
    <w:multiLevelType w:val="multilevel"/>
    <w:tmpl w:val="D7DE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C61271"/>
    <w:multiLevelType w:val="multilevel"/>
    <w:tmpl w:val="4550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A178D5"/>
    <w:multiLevelType w:val="multilevel"/>
    <w:tmpl w:val="9A50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204D75"/>
    <w:multiLevelType w:val="multilevel"/>
    <w:tmpl w:val="7DA6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EC1D53"/>
    <w:multiLevelType w:val="multilevel"/>
    <w:tmpl w:val="7C5A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715697"/>
    <w:multiLevelType w:val="multilevel"/>
    <w:tmpl w:val="3454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20AAD"/>
    <w:rsid w:val="00111577"/>
    <w:rsid w:val="002363E5"/>
    <w:rsid w:val="002624EA"/>
    <w:rsid w:val="00405EB0"/>
    <w:rsid w:val="00471263"/>
    <w:rsid w:val="00485236"/>
    <w:rsid w:val="005415BB"/>
    <w:rsid w:val="005A343A"/>
    <w:rsid w:val="00674ADD"/>
    <w:rsid w:val="007C6ACD"/>
    <w:rsid w:val="00904007"/>
    <w:rsid w:val="00925EF5"/>
    <w:rsid w:val="00934EF7"/>
    <w:rsid w:val="00953DE7"/>
    <w:rsid w:val="00A6513A"/>
    <w:rsid w:val="00B7454F"/>
    <w:rsid w:val="00C0326B"/>
    <w:rsid w:val="00C10C34"/>
    <w:rsid w:val="00D47A89"/>
    <w:rsid w:val="00DD78A3"/>
    <w:rsid w:val="00E20AAD"/>
    <w:rsid w:val="00EC36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AA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471263"/>
  </w:style>
  <w:style w:type="paragraph" w:styleId="a4">
    <w:name w:val="No Spacing"/>
    <w:uiPriority w:val="1"/>
    <w:qFormat/>
    <w:rsid w:val="00DD78A3"/>
    <w:pPr>
      <w:spacing w:after="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19</Pages>
  <Words>5295</Words>
  <Characters>30184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2018-09-28T15:07:00Z</dcterms:created>
  <dcterms:modified xsi:type="dcterms:W3CDTF">2018-09-30T15:38:00Z</dcterms:modified>
</cp:coreProperties>
</file>