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6FD" w:rsidRDefault="00D976FD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D976FD" w:rsidRDefault="00D976FD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D976FD" w:rsidRDefault="00D976FD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115B12" w:rsidRPr="00115B12" w:rsidRDefault="00291EFB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  <w:r w:rsidRPr="00115B12">
        <w:rPr>
          <w:sz w:val="40"/>
          <w:szCs w:val="40"/>
        </w:rPr>
        <w:t>Рабочая программа</w:t>
      </w:r>
    </w:p>
    <w:p w:rsidR="00115B12" w:rsidRPr="00115B12" w:rsidRDefault="00115B12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291EFB" w:rsidRPr="00115B12" w:rsidRDefault="00291EFB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  <w:r w:rsidRPr="00115B12">
        <w:rPr>
          <w:sz w:val="40"/>
          <w:szCs w:val="40"/>
        </w:rPr>
        <w:t>по русскому языку</w:t>
      </w:r>
    </w:p>
    <w:p w:rsidR="00115B12" w:rsidRPr="00115B12" w:rsidRDefault="00115B12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291EFB" w:rsidRDefault="00115B12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  <w:r w:rsidRPr="00115B12">
        <w:rPr>
          <w:sz w:val="40"/>
          <w:szCs w:val="40"/>
        </w:rPr>
        <w:t>11 класс</w:t>
      </w:r>
    </w:p>
    <w:p w:rsidR="00F50FE2" w:rsidRDefault="00F50FE2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F50FE2" w:rsidRDefault="00F50FE2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F50FE2" w:rsidRDefault="00F50FE2" w:rsidP="00115B12">
      <w:pPr>
        <w:shd w:val="clear" w:color="auto" w:fill="FFFFFF"/>
        <w:spacing w:before="5"/>
        <w:ind w:left="142" w:right="282" w:firstLine="139"/>
        <w:jc w:val="center"/>
        <w:rPr>
          <w:sz w:val="40"/>
          <w:szCs w:val="40"/>
        </w:rPr>
      </w:pPr>
    </w:p>
    <w:p w:rsidR="00F50FE2" w:rsidRPr="00F50FE2" w:rsidRDefault="00F50FE2" w:rsidP="00115B12">
      <w:pPr>
        <w:shd w:val="clear" w:color="auto" w:fill="FFFFFF"/>
        <w:spacing w:before="5"/>
        <w:ind w:left="142" w:right="282" w:firstLine="139"/>
        <w:jc w:val="center"/>
        <w:rPr>
          <w:sz w:val="24"/>
          <w:szCs w:val="24"/>
        </w:rPr>
      </w:pPr>
    </w:p>
    <w:p w:rsidR="00F50FE2" w:rsidRPr="00F50FE2" w:rsidRDefault="00F50FE2" w:rsidP="00F50FE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FE2">
        <w:rPr>
          <w:rFonts w:ascii="Times New Roman" w:hAnsi="Times New Roman" w:cs="Times New Roman"/>
          <w:sz w:val="24"/>
          <w:szCs w:val="24"/>
        </w:rPr>
        <w:t>Предмет: литература</w:t>
      </w:r>
    </w:p>
    <w:p w:rsidR="00F50FE2" w:rsidRPr="00F50FE2" w:rsidRDefault="00F50FE2" w:rsidP="00F50FE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FE2">
        <w:rPr>
          <w:rFonts w:ascii="Times New Roman" w:hAnsi="Times New Roman" w:cs="Times New Roman"/>
          <w:sz w:val="24"/>
          <w:szCs w:val="24"/>
        </w:rPr>
        <w:t>Класс: 11</w:t>
      </w:r>
    </w:p>
    <w:p w:rsidR="00F50FE2" w:rsidRPr="00F50FE2" w:rsidRDefault="00F50FE2" w:rsidP="00F50FE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FE2">
        <w:rPr>
          <w:rFonts w:ascii="Times New Roman" w:hAnsi="Times New Roman" w:cs="Times New Roman"/>
          <w:sz w:val="24"/>
          <w:szCs w:val="24"/>
        </w:rPr>
        <w:t>Количество часов в неделю: 2ч</w:t>
      </w:r>
    </w:p>
    <w:p w:rsidR="00F50FE2" w:rsidRPr="00F50FE2" w:rsidRDefault="00F50FE2" w:rsidP="00F50FE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FE2">
        <w:rPr>
          <w:rFonts w:ascii="Times New Roman" w:hAnsi="Times New Roman" w:cs="Times New Roman"/>
          <w:sz w:val="24"/>
          <w:szCs w:val="24"/>
        </w:rPr>
        <w:t>Количество часов в год: 68 ч</w:t>
      </w:r>
    </w:p>
    <w:p w:rsidR="00F50FE2" w:rsidRPr="00F50FE2" w:rsidRDefault="00F50FE2" w:rsidP="00F50FE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FE2">
        <w:rPr>
          <w:rFonts w:ascii="Times New Roman" w:hAnsi="Times New Roman" w:cs="Times New Roman"/>
          <w:sz w:val="24"/>
          <w:szCs w:val="24"/>
        </w:rPr>
        <w:t>Учебник: Русский язык 10 - 11 класс: учебник для общеобразовательных организаций, авторы: Н. Г. Гольцов  и т д. – М.,</w:t>
      </w:r>
    </w:p>
    <w:p w:rsidR="00F50FE2" w:rsidRPr="00F50FE2" w:rsidRDefault="00F50FE2" w:rsidP="00F50FE2">
      <w:pPr>
        <w:pStyle w:val="a4"/>
        <w:rPr>
          <w:rFonts w:ascii="Times New Roman" w:hAnsi="Times New Roman" w:cs="Times New Roman"/>
          <w:sz w:val="24"/>
          <w:szCs w:val="24"/>
        </w:rPr>
      </w:pPr>
      <w:r w:rsidRPr="00F50FE2">
        <w:rPr>
          <w:rFonts w:ascii="Times New Roman" w:hAnsi="Times New Roman" w:cs="Times New Roman"/>
          <w:sz w:val="24"/>
          <w:szCs w:val="24"/>
        </w:rPr>
        <w:t xml:space="preserve"> «Русское слово»  2008</w:t>
      </w:r>
    </w:p>
    <w:p w:rsidR="00F50FE2" w:rsidRPr="00F50FE2" w:rsidRDefault="00F50FE2" w:rsidP="00F50FE2">
      <w:pPr>
        <w:shd w:val="clear" w:color="auto" w:fill="FFFFFF"/>
        <w:spacing w:before="5"/>
        <w:ind w:left="142" w:right="282" w:firstLine="139"/>
        <w:rPr>
          <w:sz w:val="24"/>
          <w:szCs w:val="24"/>
        </w:rPr>
      </w:pPr>
    </w:p>
    <w:p w:rsidR="00291EFB" w:rsidRPr="00F50FE2" w:rsidRDefault="00291EFB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F50FE2">
      <w:pPr>
        <w:jc w:val="center"/>
        <w:outlineLvl w:val="0"/>
        <w:rPr>
          <w:sz w:val="24"/>
          <w:szCs w:val="24"/>
        </w:rPr>
      </w:pPr>
    </w:p>
    <w:p w:rsidR="00F50FE2" w:rsidRPr="00F50FE2" w:rsidRDefault="00F50FE2" w:rsidP="00F50FE2">
      <w:pPr>
        <w:jc w:val="center"/>
        <w:outlineLvl w:val="0"/>
        <w:rPr>
          <w:sz w:val="24"/>
          <w:szCs w:val="24"/>
        </w:rPr>
      </w:pPr>
      <w:r>
        <w:rPr>
          <w:sz w:val="24"/>
          <w:szCs w:val="24"/>
        </w:rPr>
        <w:t>на 2018 -2019 учебный год</w:t>
      </w: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F50FE2" w:rsidRPr="00F50FE2" w:rsidRDefault="00F50FE2" w:rsidP="00291EFB">
      <w:pPr>
        <w:outlineLvl w:val="0"/>
        <w:rPr>
          <w:sz w:val="24"/>
          <w:szCs w:val="24"/>
        </w:rPr>
      </w:pPr>
    </w:p>
    <w:p w:rsidR="00291EFB" w:rsidRPr="00F50FE2" w:rsidRDefault="00291EFB" w:rsidP="00F50FE2">
      <w:pPr>
        <w:ind w:left="-140" w:firstLine="140"/>
        <w:jc w:val="center"/>
        <w:outlineLvl w:val="0"/>
        <w:rPr>
          <w:b/>
          <w:bCs/>
          <w:sz w:val="24"/>
          <w:szCs w:val="24"/>
        </w:rPr>
      </w:pPr>
      <w:r w:rsidRPr="00F50FE2">
        <w:rPr>
          <w:b/>
          <w:bCs/>
          <w:sz w:val="24"/>
          <w:szCs w:val="24"/>
        </w:rPr>
        <w:t>Пояснительная записка</w:t>
      </w:r>
    </w:p>
    <w:p w:rsidR="00291EFB" w:rsidRPr="00F50FE2" w:rsidRDefault="00291EFB" w:rsidP="00F50FE2">
      <w:pPr>
        <w:ind w:left="-140" w:firstLine="140"/>
        <w:outlineLvl w:val="0"/>
        <w:rPr>
          <w:b/>
          <w:sz w:val="24"/>
          <w:szCs w:val="24"/>
        </w:rPr>
      </w:pPr>
    </w:p>
    <w:p w:rsidR="00291EFB" w:rsidRPr="00F50FE2" w:rsidRDefault="00291EFB" w:rsidP="00F50FE2">
      <w:pPr>
        <w:ind w:left="-140" w:firstLine="140"/>
        <w:outlineLvl w:val="0"/>
        <w:rPr>
          <w:sz w:val="24"/>
          <w:szCs w:val="24"/>
        </w:rPr>
      </w:pPr>
      <w:r w:rsidRPr="00F50FE2">
        <w:rPr>
          <w:sz w:val="24"/>
          <w:szCs w:val="24"/>
        </w:rPr>
        <w:t xml:space="preserve">Программа составлена на основе федерального компонента государственного стандарта среднего (полного) общего образования, авторской программы Н.Г. </w:t>
      </w:r>
      <w:proofErr w:type="spellStart"/>
      <w:r w:rsidRPr="00F50FE2">
        <w:rPr>
          <w:sz w:val="24"/>
          <w:szCs w:val="24"/>
        </w:rPr>
        <w:t>Гольцовой</w:t>
      </w:r>
      <w:proofErr w:type="spellEnd"/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proofErr w:type="gramStart"/>
      <w:r w:rsidRPr="00F50FE2">
        <w:rPr>
          <w:sz w:val="24"/>
          <w:szCs w:val="24"/>
        </w:rPr>
        <w:t>(учебник:</w:t>
      </w:r>
      <w:proofErr w:type="gramEnd"/>
      <w:r w:rsidRPr="00F50FE2">
        <w:rPr>
          <w:sz w:val="24"/>
          <w:szCs w:val="24"/>
        </w:rPr>
        <w:t xml:space="preserve">  Н. Г. </w:t>
      </w:r>
      <w:proofErr w:type="spellStart"/>
      <w:r w:rsidRPr="00F50FE2">
        <w:rPr>
          <w:sz w:val="24"/>
          <w:szCs w:val="24"/>
        </w:rPr>
        <w:t>Гольцова</w:t>
      </w:r>
      <w:proofErr w:type="spellEnd"/>
      <w:r w:rsidRPr="00F50FE2">
        <w:rPr>
          <w:sz w:val="24"/>
          <w:szCs w:val="24"/>
        </w:rPr>
        <w:t xml:space="preserve">, И. В. </w:t>
      </w:r>
      <w:proofErr w:type="spellStart"/>
      <w:r w:rsidRPr="00F50FE2">
        <w:rPr>
          <w:sz w:val="24"/>
          <w:szCs w:val="24"/>
        </w:rPr>
        <w:t>Шамшин</w:t>
      </w:r>
      <w:proofErr w:type="spellEnd"/>
      <w:r w:rsidRPr="00F50FE2">
        <w:rPr>
          <w:sz w:val="24"/>
          <w:szCs w:val="24"/>
        </w:rPr>
        <w:t>.  Русский язык. 10-11 к</w:t>
      </w:r>
      <w:r w:rsidR="00115B12" w:rsidRPr="00F50FE2">
        <w:rPr>
          <w:sz w:val="24"/>
          <w:szCs w:val="24"/>
        </w:rPr>
        <w:t xml:space="preserve">лассы. </w:t>
      </w:r>
      <w:proofErr w:type="gramStart"/>
      <w:r w:rsidR="00115B12" w:rsidRPr="00F50FE2">
        <w:rPr>
          <w:sz w:val="24"/>
          <w:szCs w:val="24"/>
        </w:rPr>
        <w:t>М.: «Русское слово», 2008</w:t>
      </w:r>
      <w:r w:rsidRPr="00F50FE2">
        <w:rPr>
          <w:sz w:val="24"/>
          <w:szCs w:val="24"/>
        </w:rPr>
        <w:t>)</w:t>
      </w:r>
      <w:proofErr w:type="gramEnd"/>
    </w:p>
    <w:p w:rsidR="00291EFB" w:rsidRPr="00F50FE2" w:rsidRDefault="00291EFB" w:rsidP="00F50FE2">
      <w:pPr>
        <w:ind w:left="-140" w:firstLine="140"/>
        <w:outlineLvl w:val="0"/>
        <w:rPr>
          <w:sz w:val="24"/>
          <w:szCs w:val="24"/>
        </w:rPr>
      </w:pPr>
    </w:p>
    <w:p w:rsidR="00291EFB" w:rsidRPr="00F50FE2" w:rsidRDefault="00291EFB" w:rsidP="00F50FE2">
      <w:pPr>
        <w:shd w:val="clear" w:color="auto" w:fill="FFFFFF"/>
        <w:autoSpaceDE w:val="0"/>
        <w:autoSpaceDN w:val="0"/>
        <w:adjustRightInd w:val="0"/>
        <w:ind w:left="-140" w:firstLine="140"/>
        <w:outlineLvl w:val="0"/>
        <w:rPr>
          <w:color w:val="000000"/>
          <w:sz w:val="24"/>
          <w:szCs w:val="24"/>
        </w:rPr>
      </w:pPr>
      <w:r w:rsidRPr="00F50FE2">
        <w:rPr>
          <w:color w:val="000000"/>
          <w:sz w:val="24"/>
          <w:szCs w:val="24"/>
        </w:rPr>
        <w:t>Выбор авторской программы мотивирован тем, что она</w:t>
      </w:r>
    </w:p>
    <w:p w:rsidR="00291EFB" w:rsidRPr="00F50FE2" w:rsidRDefault="00291EFB" w:rsidP="00F50FE2">
      <w:pPr>
        <w:shd w:val="clear" w:color="auto" w:fill="FFFFFF"/>
        <w:autoSpaceDE w:val="0"/>
        <w:autoSpaceDN w:val="0"/>
        <w:adjustRightInd w:val="0"/>
        <w:ind w:left="-140" w:firstLine="140"/>
        <w:outlineLvl w:val="0"/>
        <w:rPr>
          <w:color w:val="000000"/>
          <w:sz w:val="24"/>
          <w:szCs w:val="24"/>
        </w:rPr>
      </w:pPr>
      <w:r w:rsidRPr="00F50FE2">
        <w:rPr>
          <w:color w:val="000000"/>
          <w:sz w:val="24"/>
          <w:szCs w:val="24"/>
        </w:rPr>
        <w:t>-рекомендована Министерством образования РФ для общеобразовательных классов</w:t>
      </w:r>
    </w:p>
    <w:p w:rsidR="00291EFB" w:rsidRPr="00F50FE2" w:rsidRDefault="00291EFB" w:rsidP="00F50FE2">
      <w:pPr>
        <w:shd w:val="clear" w:color="auto" w:fill="FFFFFF"/>
        <w:autoSpaceDE w:val="0"/>
        <w:autoSpaceDN w:val="0"/>
        <w:adjustRightInd w:val="0"/>
        <w:ind w:left="-140" w:firstLine="140"/>
        <w:rPr>
          <w:color w:val="000000"/>
          <w:sz w:val="24"/>
          <w:szCs w:val="24"/>
        </w:rPr>
      </w:pPr>
      <w:r w:rsidRPr="00F50FE2">
        <w:rPr>
          <w:color w:val="000000"/>
          <w:sz w:val="24"/>
          <w:szCs w:val="24"/>
        </w:rPr>
        <w:t>- соответствует  стандарту основного общего образования по литературе, социальному заказу родителей;</w:t>
      </w:r>
    </w:p>
    <w:p w:rsidR="00291EFB" w:rsidRPr="00F50FE2" w:rsidRDefault="00291EFB" w:rsidP="00F50FE2">
      <w:pPr>
        <w:shd w:val="clear" w:color="auto" w:fill="FFFFFF"/>
        <w:autoSpaceDE w:val="0"/>
        <w:autoSpaceDN w:val="0"/>
        <w:adjustRightInd w:val="0"/>
        <w:ind w:left="-140" w:firstLine="140"/>
        <w:rPr>
          <w:color w:val="000000"/>
          <w:sz w:val="24"/>
          <w:szCs w:val="24"/>
        </w:rPr>
      </w:pPr>
      <w:r w:rsidRPr="00F50FE2">
        <w:rPr>
          <w:color w:val="000000"/>
          <w:sz w:val="24"/>
          <w:szCs w:val="24"/>
        </w:rPr>
        <w:t xml:space="preserve">- </w:t>
      </w:r>
      <w:proofErr w:type="gramStart"/>
      <w:r w:rsidRPr="00F50FE2">
        <w:rPr>
          <w:color w:val="000000"/>
          <w:sz w:val="24"/>
          <w:szCs w:val="24"/>
        </w:rPr>
        <w:t>построена</w:t>
      </w:r>
      <w:proofErr w:type="gramEnd"/>
      <w:r w:rsidRPr="00F50FE2">
        <w:rPr>
          <w:color w:val="000000"/>
          <w:sz w:val="24"/>
          <w:szCs w:val="24"/>
        </w:rPr>
        <w:t xml:space="preserve"> с учётом принципов системности, научности, доступности и преемственности;</w:t>
      </w:r>
    </w:p>
    <w:p w:rsidR="00291EFB" w:rsidRPr="00F50FE2" w:rsidRDefault="00291EFB" w:rsidP="00F50FE2">
      <w:pPr>
        <w:shd w:val="clear" w:color="auto" w:fill="FFFFFF"/>
        <w:autoSpaceDE w:val="0"/>
        <w:autoSpaceDN w:val="0"/>
        <w:adjustRightInd w:val="0"/>
        <w:ind w:left="-140" w:firstLine="140"/>
        <w:rPr>
          <w:color w:val="000000"/>
          <w:sz w:val="24"/>
          <w:szCs w:val="24"/>
        </w:rPr>
      </w:pPr>
      <w:r w:rsidRPr="00F50FE2">
        <w:rPr>
          <w:color w:val="000000"/>
          <w:sz w:val="24"/>
          <w:szCs w:val="24"/>
        </w:rPr>
        <w:t>- способствует развитию коммуникативной компетенции учащихся;</w:t>
      </w:r>
    </w:p>
    <w:p w:rsidR="00291EFB" w:rsidRPr="00F50FE2" w:rsidRDefault="00291EFB" w:rsidP="00F50FE2">
      <w:pPr>
        <w:shd w:val="clear" w:color="auto" w:fill="FFFFFF"/>
        <w:autoSpaceDE w:val="0"/>
        <w:autoSpaceDN w:val="0"/>
        <w:adjustRightInd w:val="0"/>
        <w:ind w:left="-140" w:firstLine="140"/>
        <w:rPr>
          <w:color w:val="000000"/>
          <w:sz w:val="24"/>
          <w:szCs w:val="24"/>
        </w:rPr>
      </w:pPr>
      <w:r w:rsidRPr="00F50FE2">
        <w:rPr>
          <w:color w:val="000000"/>
          <w:sz w:val="24"/>
          <w:szCs w:val="24"/>
        </w:rPr>
        <w:t>- обеспечивает условия для реализации практической направленности, учитывает возрастную психологию учащихся.</w:t>
      </w:r>
    </w:p>
    <w:p w:rsidR="005618E6" w:rsidRPr="00F50FE2" w:rsidRDefault="005618E6" w:rsidP="00F50FE2">
      <w:pPr>
        <w:shd w:val="clear" w:color="auto" w:fill="FFFFFF"/>
        <w:autoSpaceDE w:val="0"/>
        <w:autoSpaceDN w:val="0"/>
        <w:adjustRightInd w:val="0"/>
        <w:ind w:left="-140" w:firstLine="140"/>
        <w:rPr>
          <w:color w:val="000000"/>
          <w:sz w:val="24"/>
          <w:szCs w:val="24"/>
        </w:rPr>
      </w:pPr>
    </w:p>
    <w:p w:rsidR="005618E6" w:rsidRPr="00F50FE2" w:rsidRDefault="005618E6" w:rsidP="00F50FE2">
      <w:pPr>
        <w:ind w:left="-140" w:firstLine="140"/>
        <w:outlineLvl w:val="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>Структура документа</w:t>
      </w:r>
    </w:p>
    <w:p w:rsidR="005618E6" w:rsidRPr="00F50FE2" w:rsidRDefault="005618E6" w:rsidP="00F50FE2">
      <w:pPr>
        <w:ind w:left="-140" w:firstLine="140"/>
        <w:outlineLvl w:val="0"/>
        <w:rPr>
          <w:sz w:val="24"/>
          <w:szCs w:val="24"/>
        </w:rPr>
      </w:pPr>
    </w:p>
    <w:p w:rsidR="005618E6" w:rsidRPr="00F50FE2" w:rsidRDefault="005618E6" w:rsidP="00F50FE2">
      <w:pPr>
        <w:shd w:val="clear" w:color="auto" w:fill="FFFFFF"/>
        <w:autoSpaceDE w:val="0"/>
        <w:autoSpaceDN w:val="0"/>
        <w:adjustRightInd w:val="0"/>
        <w:ind w:left="-140" w:firstLine="140"/>
        <w:rPr>
          <w:bCs/>
          <w:color w:val="000000"/>
          <w:sz w:val="24"/>
          <w:szCs w:val="24"/>
        </w:rPr>
      </w:pPr>
      <w:r w:rsidRPr="00F50FE2">
        <w:rPr>
          <w:bCs/>
          <w:color w:val="000000"/>
          <w:sz w:val="24"/>
          <w:szCs w:val="24"/>
        </w:rPr>
        <w:t>Программа включает следующие разделы: пояснительную записку, основное содержание с распределением учебных часов, учебно-тематический план, требования к уровню подготовки обучающихся, литературу и средства обучения, календарно-тематическое планирование.</w:t>
      </w:r>
    </w:p>
    <w:p w:rsidR="005618E6" w:rsidRPr="00F50FE2" w:rsidRDefault="005618E6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Рабочая программа предназначена для изучения русского языка на базовом уровне. Распределение часов проведено в соответствии с учебным планом школы, на изучение русского языка выделено 2 часа в неделю, предусмотренного программой </w:t>
      </w:r>
      <w:proofErr w:type="spellStart"/>
      <w:r w:rsidRPr="00F50FE2">
        <w:rPr>
          <w:sz w:val="24"/>
          <w:szCs w:val="24"/>
        </w:rPr>
        <w:t>Н.Г.Гольцовой</w:t>
      </w:r>
      <w:proofErr w:type="spellEnd"/>
      <w:r w:rsidRPr="00F50FE2">
        <w:rPr>
          <w:sz w:val="24"/>
          <w:szCs w:val="24"/>
        </w:rPr>
        <w:t>.</w:t>
      </w:r>
    </w:p>
    <w:p w:rsidR="005618E6" w:rsidRPr="00F50FE2" w:rsidRDefault="005618E6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     Дополнительное учебное время отводится на повторение, обобщение и систематизацию знаний по русскому языку, повышение орфографической  и пунктуационной грамотности, культуры речи. Особое внимание уделяется трудным вопросам орфографии, морфологии «малых частей речи», трудным вопросам синтаксиса, синтаксической синонимии, заданиям, направленным на предупреждение грамматических ошибок в речи учащихся. </w:t>
      </w:r>
    </w:p>
    <w:p w:rsidR="005618E6" w:rsidRPr="00F50FE2" w:rsidRDefault="005618E6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      Изучаемый в 10 классе материал  рассматривается на текстовой основе, в тесной связи с синтаксисом и пунктуацией, комплексным анализом текста, а в 11 классе изучение синтаксиса и пунктуации происходит в тесной связи с морфологией и орфографией. С целью подготовки учащихся к ЕГЭ продумана система практических и  контрольных работ, включающих задания  от 1 до 26 в 10 классе и от 1 до 26 и</w:t>
      </w:r>
      <w:proofErr w:type="gramStart"/>
      <w:r w:rsidRPr="00F50FE2">
        <w:rPr>
          <w:sz w:val="24"/>
          <w:szCs w:val="24"/>
        </w:rPr>
        <w:t xml:space="preserve"> С</w:t>
      </w:r>
      <w:proofErr w:type="gramEnd"/>
      <w:r w:rsidRPr="00F50FE2">
        <w:rPr>
          <w:sz w:val="24"/>
          <w:szCs w:val="24"/>
        </w:rPr>
        <w:t xml:space="preserve"> в 11 классе, комплексный анализ текста, работу со средствами художественной выразительности, различные виды лингвистического анализа. Особое место отводится фонетическому разбору, показывающему изменение качества звука в потоке речи, трудностям орфоэпии, видам морфемного и словообразовательного разбора.</w:t>
      </w:r>
    </w:p>
    <w:p w:rsidR="00291EFB" w:rsidRPr="00F50FE2" w:rsidRDefault="00291EFB" w:rsidP="00F50FE2">
      <w:pPr>
        <w:shd w:val="clear" w:color="auto" w:fill="FFFFFF"/>
        <w:autoSpaceDE w:val="0"/>
        <w:autoSpaceDN w:val="0"/>
        <w:adjustRightInd w:val="0"/>
        <w:ind w:left="-140" w:firstLine="140"/>
        <w:rPr>
          <w:color w:val="000000"/>
          <w:sz w:val="24"/>
          <w:szCs w:val="24"/>
        </w:rPr>
      </w:pP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b/>
          <w:sz w:val="24"/>
          <w:szCs w:val="24"/>
        </w:rPr>
        <w:t>Основная цель курса —</w:t>
      </w:r>
      <w:r w:rsidRPr="00F50FE2">
        <w:rPr>
          <w:sz w:val="24"/>
          <w:szCs w:val="24"/>
        </w:rPr>
        <w:t xml:space="preserve"> повторение, обобщение и систематизация знаний по фонетике, грамматике, орфографии и пунктуации.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      Таким образом, рабочая программа даёт возможность не только повысить орфографическую и пунктуационную грамотность, но и расширить лингвистический кругозор выпускников средней школы, уделить должное внимание формированию коммуникативной, языковой и </w:t>
      </w:r>
      <w:proofErr w:type="spellStart"/>
      <w:r w:rsidRPr="00F50FE2">
        <w:rPr>
          <w:sz w:val="24"/>
          <w:szCs w:val="24"/>
        </w:rPr>
        <w:t>культуроведческой</w:t>
      </w:r>
      <w:proofErr w:type="spellEnd"/>
      <w:r w:rsidRPr="00F50FE2">
        <w:rPr>
          <w:sz w:val="24"/>
          <w:szCs w:val="24"/>
        </w:rPr>
        <w:t xml:space="preserve"> компетентности учащихся.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</w:p>
    <w:p w:rsidR="00115B12" w:rsidRPr="00F50FE2" w:rsidRDefault="00115B12" w:rsidP="00F50FE2">
      <w:pPr>
        <w:ind w:left="-140" w:firstLine="140"/>
        <w:rPr>
          <w:sz w:val="24"/>
          <w:szCs w:val="24"/>
        </w:rPr>
      </w:pPr>
    </w:p>
    <w:p w:rsidR="00115B12" w:rsidRPr="00F50FE2" w:rsidRDefault="00115B12" w:rsidP="00F50FE2">
      <w:pPr>
        <w:ind w:left="-140" w:firstLine="14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>Место учебного предмета «Русский язык» в учебном плане.</w:t>
      </w:r>
    </w:p>
    <w:p w:rsidR="00115B12" w:rsidRPr="00F50FE2" w:rsidRDefault="00115B12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lastRenderedPageBreak/>
        <w:t xml:space="preserve">102 часа в год – 3часа в неделю (1 час из школьного компонента);  </w:t>
      </w:r>
      <w:proofErr w:type="gramStart"/>
      <w:r w:rsidRPr="00F50FE2">
        <w:rPr>
          <w:sz w:val="24"/>
          <w:szCs w:val="24"/>
        </w:rPr>
        <w:t>из</w:t>
      </w:r>
      <w:proofErr w:type="gramEnd"/>
      <w:r w:rsidRPr="00F50FE2">
        <w:rPr>
          <w:sz w:val="24"/>
          <w:szCs w:val="24"/>
        </w:rPr>
        <w:t xml:space="preserve"> </w:t>
      </w:r>
      <w:proofErr w:type="gramStart"/>
      <w:r w:rsidRPr="00F50FE2">
        <w:rPr>
          <w:sz w:val="24"/>
          <w:szCs w:val="24"/>
        </w:rPr>
        <w:t>низ</w:t>
      </w:r>
      <w:proofErr w:type="gramEnd"/>
      <w:r w:rsidRPr="00F50FE2">
        <w:rPr>
          <w:sz w:val="24"/>
          <w:szCs w:val="24"/>
        </w:rPr>
        <w:t xml:space="preserve"> 34 часа на подготовку к ЕГЭ – 1 час в неделю.</w:t>
      </w:r>
    </w:p>
    <w:p w:rsidR="00291EFB" w:rsidRPr="00F50FE2" w:rsidRDefault="00291EFB" w:rsidP="00F50FE2">
      <w:pPr>
        <w:outlineLvl w:val="0"/>
        <w:rPr>
          <w:sz w:val="24"/>
          <w:szCs w:val="24"/>
        </w:rPr>
      </w:pPr>
    </w:p>
    <w:p w:rsidR="00291EFB" w:rsidRPr="00F50FE2" w:rsidRDefault="00291EFB" w:rsidP="00F50FE2">
      <w:pPr>
        <w:ind w:left="-140" w:firstLine="140"/>
        <w:outlineLvl w:val="0"/>
        <w:rPr>
          <w:b/>
          <w:bCs/>
          <w:sz w:val="24"/>
          <w:szCs w:val="24"/>
        </w:rPr>
      </w:pPr>
      <w:r w:rsidRPr="00F50FE2">
        <w:rPr>
          <w:b/>
          <w:bCs/>
          <w:sz w:val="24"/>
          <w:szCs w:val="24"/>
        </w:rPr>
        <w:t>Содержание учебного материала</w:t>
      </w:r>
    </w:p>
    <w:p w:rsidR="00291EFB" w:rsidRPr="00F50FE2" w:rsidRDefault="00291EFB" w:rsidP="00F50FE2">
      <w:pPr>
        <w:ind w:left="-140" w:firstLine="140"/>
        <w:rPr>
          <w:b/>
          <w:i/>
          <w:sz w:val="24"/>
          <w:szCs w:val="24"/>
        </w:rPr>
      </w:pPr>
    </w:p>
    <w:p w:rsidR="00291EFB" w:rsidRPr="00F50FE2" w:rsidRDefault="00F50FE2" w:rsidP="00F50FE2">
      <w:pPr>
        <w:autoSpaceDE w:val="0"/>
        <w:autoSpaceDN w:val="0"/>
        <w:adjustRightInd w:val="0"/>
        <w:spacing w:before="200"/>
        <w:ind w:left="-140" w:firstLine="14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Синтаксис и пунктуация</w:t>
      </w:r>
    </w:p>
    <w:p w:rsidR="00291EFB" w:rsidRPr="00F50FE2" w:rsidRDefault="00291EFB" w:rsidP="00F50FE2">
      <w:pPr>
        <w:autoSpaceDE w:val="0"/>
        <w:autoSpaceDN w:val="0"/>
        <w:adjustRightInd w:val="0"/>
        <w:spacing w:before="200"/>
        <w:ind w:left="-140" w:firstLine="140"/>
        <w:outlineLvl w:val="0"/>
        <w:rPr>
          <w:b/>
          <w:sz w:val="24"/>
          <w:szCs w:val="24"/>
        </w:rPr>
      </w:pPr>
      <w:r w:rsidRPr="00F50FE2">
        <w:rPr>
          <w:b/>
          <w:bCs/>
          <w:sz w:val="24"/>
          <w:szCs w:val="24"/>
        </w:rPr>
        <w:t xml:space="preserve">Введение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Основные понятия синтаксиса и пунктуации. Основные синтаксические единицы. Основные принципы русской пунктуации. Пунктуационный анализ.</w:t>
      </w:r>
    </w:p>
    <w:p w:rsidR="00291EFB" w:rsidRPr="00F50FE2" w:rsidRDefault="00291EFB" w:rsidP="00F50FE2">
      <w:pPr>
        <w:autoSpaceDE w:val="0"/>
        <w:autoSpaceDN w:val="0"/>
        <w:adjustRightInd w:val="0"/>
        <w:spacing w:before="200"/>
        <w:ind w:left="-140" w:right="1200" w:firstLine="140"/>
        <w:outlineLvl w:val="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 xml:space="preserve">Словосочетание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Классификация словосочетаний. Виды синтаксической связи.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Синтаксический разбор словосочетания.</w:t>
      </w: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outlineLvl w:val="0"/>
        <w:rPr>
          <w:b/>
          <w:bCs/>
          <w:sz w:val="24"/>
          <w:szCs w:val="24"/>
        </w:rPr>
      </w:pPr>
      <w:r w:rsidRPr="00F50FE2">
        <w:rPr>
          <w:b/>
          <w:bCs/>
          <w:sz w:val="24"/>
          <w:szCs w:val="24"/>
        </w:rPr>
        <w:t xml:space="preserve">Предложение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Понятие о предложении. Классификация предложений.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Предложения простые и сложные.</w:t>
      </w:r>
    </w:p>
    <w:p w:rsidR="00291EFB" w:rsidRPr="00F50FE2" w:rsidRDefault="00291EFB" w:rsidP="00F50FE2">
      <w:pPr>
        <w:autoSpaceDE w:val="0"/>
        <w:autoSpaceDN w:val="0"/>
        <w:adjustRightInd w:val="0"/>
        <w:spacing w:before="60" w:line="360" w:lineRule="auto"/>
        <w:ind w:left="-140" w:firstLine="140"/>
        <w:outlineLvl w:val="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 xml:space="preserve">Простое предложение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Виды предложений по цели высказывания. Виды предложений по эмоциональной окраске. Предложения утвердительные и отрицательные.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Виды предложений по структуре. Двусоставные и односоставные предложения.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Главные члены предложения. Тире между подлежащим и сказуемым.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Распространенные и нераспространенные предложения.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Второстепенные члены предложения. Полные и неполные предложения.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 Тире в неполном предложении. Соединительное тире. Интонационное тире.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Порядок слов в простом предложении. Инверсия.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Синонимия разных типов простого предложения.</w:t>
      </w: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right="1200" w:firstLine="140"/>
        <w:outlineLvl w:val="0"/>
        <w:rPr>
          <w:sz w:val="24"/>
          <w:szCs w:val="24"/>
        </w:rPr>
      </w:pP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right="1200" w:firstLine="140"/>
        <w:outlineLvl w:val="0"/>
        <w:rPr>
          <w:b/>
          <w:sz w:val="24"/>
          <w:szCs w:val="24"/>
        </w:rPr>
      </w:pPr>
      <w:r w:rsidRPr="00F50FE2">
        <w:rPr>
          <w:b/>
          <w:iCs/>
          <w:sz w:val="24"/>
          <w:szCs w:val="24"/>
        </w:rPr>
        <w:t xml:space="preserve">Простое осложненное предложение </w:t>
      </w:r>
    </w:p>
    <w:p w:rsidR="00291EFB" w:rsidRPr="00F50FE2" w:rsidRDefault="00291EFB" w:rsidP="00F50FE2">
      <w:pPr>
        <w:autoSpaceDE w:val="0"/>
        <w:autoSpaceDN w:val="0"/>
        <w:adjustRightInd w:val="0"/>
        <w:spacing w:before="100" w:line="360" w:lineRule="auto"/>
        <w:ind w:left="-140" w:firstLine="140"/>
        <w:outlineLvl w:val="0"/>
        <w:rPr>
          <w:iCs/>
          <w:sz w:val="24"/>
          <w:szCs w:val="24"/>
          <w:u w:val="single"/>
        </w:rPr>
      </w:pPr>
      <w:r w:rsidRPr="00F50FE2">
        <w:rPr>
          <w:iCs/>
          <w:sz w:val="24"/>
          <w:szCs w:val="24"/>
        </w:rPr>
        <w:t xml:space="preserve">      </w:t>
      </w:r>
      <w:r w:rsidRPr="00F50FE2">
        <w:rPr>
          <w:iCs/>
          <w:sz w:val="24"/>
          <w:szCs w:val="24"/>
        </w:rPr>
        <w:tab/>
      </w:r>
      <w:r w:rsidRPr="00F50FE2">
        <w:rPr>
          <w:iCs/>
          <w:sz w:val="24"/>
          <w:szCs w:val="24"/>
          <w:u w:val="single"/>
        </w:rPr>
        <w:t>Однородные члены предложения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в предложениях с однородными членами.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Знаки препинания при однородных и неоднородных определениях.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однородных и неоднородных приложениях.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однородных членах, соединенных  неповторяющимися союзами.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однородных членах, соединенных повторяющимися и парными союзами. Обобщающие слова при однородных членах. Знаки препинания при обобщающих словах.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lastRenderedPageBreak/>
        <w:t xml:space="preserve">  Обособленные члены предложения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обособленных членах предложения.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Обособленные и необособленные определения. Обособленные приложения.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Обособленные обстоятельства. Обособленные дополнения.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Уточняющие, пояснительные и присоединительные члены предложения.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Параллельные синтаксические конструкции.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сравнительном обороте.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 Знаки препинания при словах и конструкциях,  грамматически не связанных с предложением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обращениях.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вводных словах и словосочетаниях.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препинания' при вставных конструкциях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Знаки препинания при междометиях.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Утвердительные, отрицательные, вопросительно-восклицательные слова.</w:t>
      </w: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rPr>
          <w:sz w:val="24"/>
          <w:szCs w:val="24"/>
        </w:rPr>
      </w:pP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outlineLvl w:val="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 xml:space="preserve">Сложное предложение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Понятие о сложном предложении.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Знаки препинания в сложносочиненном предложении.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Синтаксический разбор сложносочиненного предложения.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Знаки препинания в сложноподчиненном предложении с одним  придаточным.  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Синтаксический разбор сложноподчиненного предложения с одним    придаточным.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в сложноподчиненном предложении с несколькими придаточными.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Синтаксический разбор сложноподчиненного предложения  с несколькими придаточными.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в бессоюзном сложном предложении. Запятая и точка с запятой в бессоюзном сложном предложении. Двоеточие в бессоюзном сложном предложении.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Тире в бессоюзном сложном предложении.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Синтаксический разбор бессоюзного сложного предложения.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Сложные предложения с разными видами связи.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Синонимия разных типов сложного предложения.</w:t>
      </w: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rPr>
          <w:sz w:val="24"/>
          <w:szCs w:val="24"/>
        </w:rPr>
      </w:pP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outlineLvl w:val="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 xml:space="preserve">Предложения с чужой речью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Способы передачи чужой речи. Знаки препинания при прямой речи.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Знаки препинания при диалоге. Знаки препинания при цитатах.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Употребление знаков препинания. Сочетание знаков препинания.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Факультативные знаки препинания. Авторская пунктуация. </w:t>
      </w:r>
    </w:p>
    <w:p w:rsidR="00F50FE2" w:rsidRPr="00F50FE2" w:rsidRDefault="00F50FE2" w:rsidP="00F50FE2">
      <w:pPr>
        <w:autoSpaceDE w:val="0"/>
        <w:autoSpaceDN w:val="0"/>
        <w:adjustRightInd w:val="0"/>
        <w:spacing w:line="360" w:lineRule="auto"/>
        <w:ind w:left="-140" w:firstLine="140"/>
        <w:rPr>
          <w:b/>
          <w:bCs/>
          <w:sz w:val="24"/>
          <w:szCs w:val="24"/>
        </w:rPr>
      </w:pP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rPr>
          <w:b/>
          <w:sz w:val="24"/>
          <w:szCs w:val="24"/>
        </w:rPr>
      </w:pPr>
      <w:r w:rsidRPr="00F50FE2">
        <w:rPr>
          <w:b/>
          <w:bCs/>
          <w:sz w:val="24"/>
          <w:szCs w:val="24"/>
        </w:rPr>
        <w:lastRenderedPageBreak/>
        <w:t xml:space="preserve">Культура речи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Культура речи как раздел науки о языке, изучающий правильность и чистоту речи.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Правильность речи. Норма литературного языка.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 Типы норм литературного языка: орфоэпические, акцентологические,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Словообразовательные, лексические, морфологические, синтаксические, стилистические нормы.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Качества хорошей речи: чистота, выразительность, уместность, точность, богатство.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Виды и роды ораторского красноречия. Ораторская речь и такт.</w:t>
      </w: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rPr>
          <w:sz w:val="24"/>
          <w:szCs w:val="24"/>
        </w:rPr>
      </w:pPr>
    </w:p>
    <w:p w:rsidR="00291EFB" w:rsidRPr="00F50FE2" w:rsidRDefault="00291EFB" w:rsidP="00F50FE2">
      <w:pPr>
        <w:autoSpaceDE w:val="0"/>
        <w:autoSpaceDN w:val="0"/>
        <w:adjustRightInd w:val="0"/>
        <w:spacing w:line="360" w:lineRule="auto"/>
        <w:ind w:left="-140" w:firstLine="14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 xml:space="preserve">Стилистика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Стилистика как раздел науки о языке, который изучает стили языка и стили речи, изобразительно-  выразительные средства. Функциональные стили. Классификация функциональных стилей. Научный стиль. Официально-деловой стиль. Публицистический стиль. Разговорный стиль. Особенности литературно-художественной речи.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 xml:space="preserve">Функционально-смысловые типы речи: повествование, описание, рассуждение. </w:t>
      </w:r>
    </w:p>
    <w:p w:rsidR="00291EFB" w:rsidRPr="00F50FE2" w:rsidRDefault="00291EFB" w:rsidP="00F50FE2">
      <w:p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Анализ текстов разных стилей и жанров.</w:t>
      </w:r>
    </w:p>
    <w:p w:rsidR="00115B12" w:rsidRPr="00F50FE2" w:rsidRDefault="00115B12" w:rsidP="00F50FE2">
      <w:pPr>
        <w:rPr>
          <w:bCs/>
          <w:iCs/>
          <w:sz w:val="24"/>
          <w:szCs w:val="24"/>
          <w:u w:val="single"/>
        </w:rPr>
      </w:pPr>
    </w:p>
    <w:p w:rsidR="00115B12" w:rsidRPr="00F50FE2" w:rsidRDefault="00115B12" w:rsidP="00F50FE2">
      <w:pPr>
        <w:ind w:left="-140" w:firstLine="140"/>
        <w:outlineLvl w:val="0"/>
        <w:rPr>
          <w:b/>
          <w:bCs/>
          <w:sz w:val="24"/>
          <w:szCs w:val="24"/>
        </w:rPr>
      </w:pPr>
      <w:r w:rsidRPr="00F50FE2">
        <w:rPr>
          <w:b/>
          <w:bCs/>
          <w:sz w:val="24"/>
          <w:szCs w:val="24"/>
        </w:rPr>
        <w:t>Требования к уровню подготовки выпускников</w:t>
      </w:r>
    </w:p>
    <w:p w:rsidR="00115B12" w:rsidRPr="00F50FE2" w:rsidRDefault="00115B12" w:rsidP="00F50FE2">
      <w:pPr>
        <w:ind w:left="-140" w:firstLine="140"/>
        <w:rPr>
          <w:b/>
          <w:bCs/>
          <w:iCs/>
          <w:sz w:val="24"/>
          <w:szCs w:val="24"/>
        </w:rPr>
      </w:pPr>
    </w:p>
    <w:p w:rsidR="00115B12" w:rsidRPr="00F50FE2" w:rsidRDefault="00115B12" w:rsidP="00F50FE2">
      <w:pPr>
        <w:ind w:left="-140" w:firstLine="140"/>
        <w:outlineLvl w:val="0"/>
        <w:rPr>
          <w:b/>
          <w:sz w:val="24"/>
          <w:szCs w:val="24"/>
        </w:rPr>
      </w:pPr>
      <w:r w:rsidRPr="00F50FE2">
        <w:rPr>
          <w:b/>
          <w:bCs/>
          <w:iCs/>
          <w:sz w:val="24"/>
          <w:szCs w:val="24"/>
        </w:rPr>
        <w:t>Учащиеся должны знать</w:t>
      </w:r>
      <w:r w:rsidRPr="00F50FE2">
        <w:rPr>
          <w:b/>
          <w:sz w:val="24"/>
          <w:szCs w:val="24"/>
        </w:rPr>
        <w:t>:</w:t>
      </w:r>
    </w:p>
    <w:p w:rsidR="00115B12" w:rsidRPr="00F50FE2" w:rsidRDefault="00115B12" w:rsidP="00F50FE2">
      <w:pPr>
        <w:numPr>
          <w:ilvl w:val="0"/>
          <w:numId w:val="1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Взаимосвязь языка и истории, культуры русского и других народов;</w:t>
      </w:r>
    </w:p>
    <w:p w:rsidR="00115B12" w:rsidRPr="00F50FE2" w:rsidRDefault="00115B12" w:rsidP="00F50FE2">
      <w:pPr>
        <w:numPr>
          <w:ilvl w:val="0"/>
          <w:numId w:val="1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Смысл понятий: речевая ситуация и её компоненты, литературный язык, языковая норма, культура речи;</w:t>
      </w:r>
    </w:p>
    <w:p w:rsidR="00115B12" w:rsidRPr="00F50FE2" w:rsidRDefault="00115B12" w:rsidP="00F50FE2">
      <w:pPr>
        <w:numPr>
          <w:ilvl w:val="0"/>
          <w:numId w:val="1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Основные единицы и уровни языка, их признаки и взаимосвязь;</w:t>
      </w:r>
    </w:p>
    <w:p w:rsidR="00115B12" w:rsidRPr="00F50FE2" w:rsidRDefault="00115B12" w:rsidP="00F50FE2">
      <w:pPr>
        <w:numPr>
          <w:ilvl w:val="0"/>
          <w:numId w:val="1"/>
        </w:numPr>
        <w:ind w:left="-140" w:firstLine="140"/>
        <w:rPr>
          <w:sz w:val="24"/>
          <w:szCs w:val="24"/>
        </w:rPr>
      </w:pPr>
      <w:proofErr w:type="gramStart"/>
      <w:r w:rsidRPr="00F50FE2">
        <w:rPr>
          <w:sz w:val="24"/>
          <w:szCs w:val="24"/>
        </w:rPr>
        <w:t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общения;</w:t>
      </w:r>
      <w:proofErr w:type="gramEnd"/>
    </w:p>
    <w:p w:rsidR="00115B12" w:rsidRPr="00F50FE2" w:rsidRDefault="00115B12" w:rsidP="00F50FE2">
      <w:pPr>
        <w:ind w:left="-140" w:firstLine="140"/>
        <w:rPr>
          <w:sz w:val="24"/>
          <w:szCs w:val="24"/>
        </w:rPr>
      </w:pPr>
    </w:p>
    <w:p w:rsidR="00115B12" w:rsidRPr="00F50FE2" w:rsidRDefault="00115B12" w:rsidP="00F50FE2">
      <w:pPr>
        <w:ind w:left="-140" w:firstLine="140"/>
        <w:outlineLvl w:val="0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t>Учащиеся должны уметь:</w:t>
      </w:r>
    </w:p>
    <w:p w:rsidR="00115B12" w:rsidRPr="00F50FE2" w:rsidRDefault="00115B12" w:rsidP="00F50FE2">
      <w:pPr>
        <w:ind w:left="-140" w:firstLine="140"/>
        <w:outlineLvl w:val="0"/>
        <w:rPr>
          <w:b/>
          <w:sz w:val="24"/>
          <w:szCs w:val="24"/>
        </w:rPr>
      </w:pP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. Использовать основные приёмы информационной переработки устного и письменного текста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Анализировать языковые единицы с точки зрения правильности, точности и уместности их употребления;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Проводить лингвистический анализ текстов различных функциональных стилей и разновидностей языка;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Использовать основные виды чтения в зависимости от коммуникативной задачи;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sz w:val="24"/>
          <w:szCs w:val="24"/>
        </w:rPr>
      </w:pPr>
      <w:r w:rsidRPr="00F50FE2">
        <w:rPr>
          <w:sz w:val="24"/>
          <w:szCs w:val="24"/>
        </w:rPr>
        <w:t>Извлекать необходимую информацию из различных источников;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bCs/>
          <w:iCs/>
          <w:sz w:val="24"/>
          <w:szCs w:val="24"/>
        </w:rPr>
      </w:pPr>
      <w:r w:rsidRPr="00F50FE2">
        <w:rPr>
          <w:sz w:val="24"/>
          <w:szCs w:val="24"/>
        </w:rPr>
        <w:t>Применять на практике речевого общения основные нормы литературного русского языка</w:t>
      </w:r>
      <w:r w:rsidRPr="00F50FE2">
        <w:rPr>
          <w:bCs/>
          <w:iCs/>
          <w:sz w:val="24"/>
          <w:szCs w:val="24"/>
        </w:rPr>
        <w:t>.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bCs/>
          <w:iCs/>
          <w:sz w:val="24"/>
          <w:szCs w:val="24"/>
        </w:rPr>
      </w:pPr>
      <w:r w:rsidRPr="00F50FE2">
        <w:rPr>
          <w:bCs/>
          <w:iCs/>
          <w:sz w:val="24"/>
          <w:szCs w:val="24"/>
        </w:rPr>
        <w:t xml:space="preserve">Использовать приобретённые знания и умения в практической деятельности и в повседневной жизни </w:t>
      </w:r>
      <w:proofErr w:type="gramStart"/>
      <w:r w:rsidRPr="00F50FE2">
        <w:rPr>
          <w:bCs/>
          <w:iCs/>
          <w:sz w:val="24"/>
          <w:szCs w:val="24"/>
        </w:rPr>
        <w:t>для</w:t>
      </w:r>
      <w:proofErr w:type="gramEnd"/>
      <w:r w:rsidRPr="00F50FE2">
        <w:rPr>
          <w:bCs/>
          <w:iCs/>
          <w:sz w:val="24"/>
          <w:szCs w:val="24"/>
        </w:rPr>
        <w:t>: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bCs/>
          <w:iCs/>
          <w:sz w:val="24"/>
          <w:szCs w:val="24"/>
        </w:rPr>
      </w:pPr>
      <w:r w:rsidRPr="00F50FE2">
        <w:rPr>
          <w:bCs/>
          <w:iCs/>
          <w:sz w:val="24"/>
          <w:szCs w:val="24"/>
        </w:rPr>
        <w:lastRenderedPageBreak/>
        <w:t>Осознания русского языка как духовной, нравственной  и культурной ценности народа; приобщения к ценностям национальной и мировой культуры;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bCs/>
          <w:iCs/>
          <w:sz w:val="24"/>
          <w:szCs w:val="24"/>
        </w:rPr>
      </w:pPr>
      <w:r w:rsidRPr="00F50FE2">
        <w:rPr>
          <w:bCs/>
          <w:iCs/>
          <w:sz w:val="24"/>
          <w:szCs w:val="24"/>
        </w:rPr>
        <w:t>Развития интеллектуальных и творческих способностей, навыков самостоятельной деятельности;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bCs/>
          <w:iCs/>
          <w:sz w:val="24"/>
          <w:szCs w:val="24"/>
        </w:rPr>
      </w:pPr>
      <w:r w:rsidRPr="00F50FE2">
        <w:rPr>
          <w:bCs/>
          <w:iCs/>
          <w:sz w:val="24"/>
          <w:szCs w:val="24"/>
        </w:rPr>
        <w:t>Увеличения словарного запаса; расширения кругозора; совершенствования способности к самооценке на основе наблюдения за собственной речью;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bCs/>
          <w:iCs/>
          <w:sz w:val="24"/>
          <w:szCs w:val="24"/>
        </w:rPr>
      </w:pPr>
      <w:r w:rsidRPr="00F50FE2">
        <w:rPr>
          <w:bCs/>
          <w:iCs/>
          <w:sz w:val="24"/>
          <w:szCs w:val="24"/>
        </w:rPr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115B12" w:rsidRPr="00F50FE2" w:rsidRDefault="00115B12" w:rsidP="00F50FE2">
      <w:pPr>
        <w:numPr>
          <w:ilvl w:val="0"/>
          <w:numId w:val="2"/>
        </w:numPr>
        <w:ind w:left="-140" w:firstLine="140"/>
        <w:rPr>
          <w:bCs/>
          <w:iCs/>
          <w:sz w:val="24"/>
          <w:szCs w:val="24"/>
        </w:rPr>
      </w:pPr>
      <w:r w:rsidRPr="00F50FE2">
        <w:rPr>
          <w:bCs/>
          <w:iCs/>
          <w:sz w:val="24"/>
          <w:szCs w:val="24"/>
        </w:rPr>
        <w:t>Самообразования и активного участия в производственной, культурной и общественной жизни государства.</w:t>
      </w:r>
    </w:p>
    <w:p w:rsidR="00115B12" w:rsidRPr="00F50FE2" w:rsidRDefault="00115B12" w:rsidP="00F50FE2">
      <w:pPr>
        <w:ind w:left="-140" w:firstLine="140"/>
        <w:rPr>
          <w:b/>
          <w:bCs/>
          <w:sz w:val="24"/>
          <w:szCs w:val="24"/>
        </w:rPr>
      </w:pPr>
      <w:r w:rsidRPr="00F50FE2">
        <w:rPr>
          <w:b/>
          <w:bCs/>
          <w:sz w:val="24"/>
          <w:szCs w:val="24"/>
        </w:rPr>
        <w:t xml:space="preserve">Литература </w:t>
      </w:r>
    </w:p>
    <w:p w:rsidR="00115B12" w:rsidRPr="00F50FE2" w:rsidRDefault="00115B12" w:rsidP="00F50FE2">
      <w:pPr>
        <w:ind w:left="-140" w:firstLine="140"/>
        <w:rPr>
          <w:bCs/>
          <w:sz w:val="24"/>
          <w:szCs w:val="24"/>
        </w:rPr>
      </w:pPr>
    </w:p>
    <w:p w:rsidR="00115B12" w:rsidRPr="00F50FE2" w:rsidRDefault="00115B12" w:rsidP="00F50FE2">
      <w:pPr>
        <w:numPr>
          <w:ilvl w:val="0"/>
          <w:numId w:val="3"/>
        </w:numPr>
        <w:ind w:left="-140" w:firstLine="140"/>
        <w:rPr>
          <w:bCs/>
          <w:sz w:val="24"/>
          <w:szCs w:val="24"/>
        </w:rPr>
      </w:pPr>
      <w:proofErr w:type="spellStart"/>
      <w:r w:rsidRPr="00F50FE2">
        <w:rPr>
          <w:bCs/>
          <w:sz w:val="24"/>
          <w:szCs w:val="24"/>
        </w:rPr>
        <w:t>Гольцова</w:t>
      </w:r>
      <w:proofErr w:type="spellEnd"/>
      <w:r w:rsidRPr="00F50FE2">
        <w:rPr>
          <w:bCs/>
          <w:sz w:val="24"/>
          <w:szCs w:val="24"/>
        </w:rPr>
        <w:t xml:space="preserve">  Н.Г. и </w:t>
      </w:r>
      <w:proofErr w:type="spellStart"/>
      <w:r w:rsidRPr="00F50FE2">
        <w:rPr>
          <w:bCs/>
          <w:sz w:val="24"/>
          <w:szCs w:val="24"/>
        </w:rPr>
        <w:t>Шамшин</w:t>
      </w:r>
      <w:proofErr w:type="spellEnd"/>
      <w:r w:rsidRPr="00F50FE2">
        <w:rPr>
          <w:bCs/>
          <w:sz w:val="24"/>
          <w:szCs w:val="24"/>
        </w:rPr>
        <w:t xml:space="preserve"> И.В. Русский язык. 10-11 классы. Учебник для     общеобразовательных учреждений. 5-е издание.</w:t>
      </w:r>
    </w:p>
    <w:p w:rsidR="00115B12" w:rsidRPr="00F50FE2" w:rsidRDefault="00115B12" w:rsidP="00F50FE2">
      <w:pPr>
        <w:ind w:left="-140" w:firstLine="140"/>
        <w:rPr>
          <w:bCs/>
          <w:sz w:val="24"/>
          <w:szCs w:val="24"/>
        </w:rPr>
      </w:pPr>
      <w:r w:rsidRPr="00F50FE2">
        <w:rPr>
          <w:bCs/>
          <w:sz w:val="24"/>
          <w:szCs w:val="24"/>
        </w:rPr>
        <w:t xml:space="preserve">       М., «Русское слово», 2007  </w:t>
      </w:r>
    </w:p>
    <w:p w:rsidR="00115B12" w:rsidRPr="00F50FE2" w:rsidRDefault="00115B12" w:rsidP="00F50FE2">
      <w:pPr>
        <w:numPr>
          <w:ilvl w:val="0"/>
          <w:numId w:val="3"/>
        </w:numPr>
        <w:ind w:left="-140" w:firstLine="140"/>
        <w:rPr>
          <w:bCs/>
          <w:sz w:val="24"/>
          <w:szCs w:val="24"/>
        </w:rPr>
      </w:pPr>
      <w:proofErr w:type="spellStart"/>
      <w:r w:rsidRPr="00F50FE2">
        <w:rPr>
          <w:bCs/>
          <w:sz w:val="24"/>
          <w:szCs w:val="24"/>
        </w:rPr>
        <w:t>Гольцова</w:t>
      </w:r>
      <w:proofErr w:type="spellEnd"/>
      <w:r w:rsidRPr="00F50FE2">
        <w:rPr>
          <w:bCs/>
          <w:sz w:val="24"/>
          <w:szCs w:val="24"/>
        </w:rPr>
        <w:t xml:space="preserve"> Н.Г. Русский язык. 10-11 классы. Книга для учителя. М., 2006</w:t>
      </w:r>
    </w:p>
    <w:p w:rsidR="00115B12" w:rsidRPr="00F50FE2" w:rsidRDefault="00115B12" w:rsidP="00F50FE2">
      <w:pPr>
        <w:ind w:left="-140" w:firstLine="140"/>
        <w:rPr>
          <w:bCs/>
          <w:sz w:val="24"/>
          <w:szCs w:val="24"/>
        </w:rPr>
      </w:pPr>
    </w:p>
    <w:p w:rsidR="00115B12" w:rsidRPr="00F50FE2" w:rsidRDefault="00115B12" w:rsidP="00F50FE2">
      <w:pPr>
        <w:ind w:left="-140" w:firstLine="140"/>
        <w:rPr>
          <w:bCs/>
          <w:sz w:val="24"/>
          <w:szCs w:val="24"/>
        </w:rPr>
      </w:pPr>
    </w:p>
    <w:p w:rsidR="00115B12" w:rsidRPr="00F50FE2" w:rsidRDefault="00115B12" w:rsidP="00F50FE2">
      <w:pPr>
        <w:ind w:left="-140" w:firstLine="140"/>
        <w:rPr>
          <w:bCs/>
          <w:sz w:val="24"/>
          <w:szCs w:val="24"/>
        </w:rPr>
      </w:pPr>
    </w:p>
    <w:p w:rsidR="00115B12" w:rsidRPr="00F50FE2" w:rsidRDefault="00115B12" w:rsidP="00115B12">
      <w:pPr>
        <w:rPr>
          <w:bCs/>
          <w:sz w:val="24"/>
          <w:szCs w:val="24"/>
        </w:rPr>
      </w:pPr>
    </w:p>
    <w:p w:rsidR="00115B12" w:rsidRPr="00F50FE2" w:rsidRDefault="00115B12" w:rsidP="00115B12">
      <w:pPr>
        <w:rPr>
          <w:bCs/>
          <w:sz w:val="24"/>
          <w:szCs w:val="24"/>
        </w:rPr>
      </w:pPr>
    </w:p>
    <w:p w:rsidR="00916214" w:rsidRPr="00F50FE2" w:rsidRDefault="00916214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115B12" w:rsidRPr="00F50FE2" w:rsidRDefault="00115B12">
      <w:pPr>
        <w:rPr>
          <w:sz w:val="24"/>
          <w:szCs w:val="24"/>
        </w:rPr>
      </w:pPr>
    </w:p>
    <w:p w:rsidR="00F50FE2" w:rsidRDefault="00F50FE2" w:rsidP="00F50FE2">
      <w:pPr>
        <w:jc w:val="center"/>
        <w:rPr>
          <w:b/>
          <w:sz w:val="24"/>
          <w:szCs w:val="24"/>
        </w:rPr>
      </w:pPr>
    </w:p>
    <w:p w:rsidR="00F50FE2" w:rsidRDefault="00F50FE2" w:rsidP="00F50FE2">
      <w:pPr>
        <w:jc w:val="center"/>
        <w:rPr>
          <w:b/>
          <w:sz w:val="24"/>
          <w:szCs w:val="24"/>
        </w:rPr>
      </w:pPr>
    </w:p>
    <w:p w:rsidR="00F50FE2" w:rsidRDefault="00F50FE2" w:rsidP="00F50FE2">
      <w:pPr>
        <w:jc w:val="center"/>
        <w:rPr>
          <w:b/>
          <w:sz w:val="24"/>
          <w:szCs w:val="24"/>
        </w:rPr>
      </w:pPr>
    </w:p>
    <w:p w:rsidR="00115B12" w:rsidRPr="00F50FE2" w:rsidRDefault="00115B12" w:rsidP="00F50FE2">
      <w:pPr>
        <w:jc w:val="center"/>
        <w:rPr>
          <w:b/>
          <w:sz w:val="24"/>
          <w:szCs w:val="24"/>
        </w:rPr>
      </w:pPr>
      <w:r w:rsidRPr="00F50FE2">
        <w:rPr>
          <w:b/>
          <w:sz w:val="24"/>
          <w:szCs w:val="24"/>
        </w:rPr>
        <w:lastRenderedPageBreak/>
        <w:t xml:space="preserve">Тематические планы по русскому языку  11 </w:t>
      </w:r>
      <w:proofErr w:type="spellStart"/>
      <w:r w:rsidRPr="00F50FE2">
        <w:rPr>
          <w:b/>
          <w:sz w:val="24"/>
          <w:szCs w:val="24"/>
        </w:rPr>
        <w:t>кл</w:t>
      </w:r>
      <w:proofErr w:type="spellEnd"/>
    </w:p>
    <w:p w:rsidR="00115B12" w:rsidRPr="00F50FE2" w:rsidRDefault="00115B12" w:rsidP="00115B12">
      <w:pPr>
        <w:rPr>
          <w:b/>
          <w:sz w:val="24"/>
          <w:szCs w:val="24"/>
        </w:rPr>
      </w:pPr>
    </w:p>
    <w:p w:rsidR="00115B12" w:rsidRPr="00F50FE2" w:rsidRDefault="00115B12" w:rsidP="00115B12">
      <w:pPr>
        <w:rPr>
          <w:sz w:val="24"/>
          <w:szCs w:val="24"/>
        </w:rPr>
      </w:pPr>
    </w:p>
    <w:tbl>
      <w:tblPr>
        <w:tblStyle w:val="a3"/>
        <w:tblW w:w="15540" w:type="dxa"/>
        <w:tblInd w:w="-312" w:type="dxa"/>
        <w:tblLayout w:type="fixed"/>
        <w:tblLook w:val="04A0"/>
      </w:tblPr>
      <w:tblGrid>
        <w:gridCol w:w="700"/>
        <w:gridCol w:w="5957"/>
        <w:gridCol w:w="709"/>
        <w:gridCol w:w="2127"/>
        <w:gridCol w:w="2967"/>
        <w:gridCol w:w="1400"/>
        <w:gridCol w:w="1680"/>
      </w:tblGrid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Раздел и тема  урока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Кол.</w:t>
            </w:r>
          </w:p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час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 xml:space="preserve">Развитие речи 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 xml:space="preserve">Словарная работа </w:t>
            </w: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Д/</w:t>
            </w:r>
            <w:proofErr w:type="gramStart"/>
            <w:r w:rsidRPr="00F50FE2">
              <w:rPr>
                <w:b/>
                <w:sz w:val="24"/>
                <w:szCs w:val="24"/>
              </w:rPr>
              <w:t>З</w:t>
            </w:r>
            <w:proofErr w:type="gramEnd"/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Дата</w:t>
            </w: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sz w:val="24"/>
                <w:szCs w:val="24"/>
              </w:rPr>
            </w:pPr>
            <w:r w:rsidRPr="00F50FE2">
              <w:rPr>
                <w:b/>
                <w:bCs/>
                <w:sz w:val="24"/>
                <w:szCs w:val="24"/>
              </w:rPr>
              <w:t>Синтаксис и пунктуация.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Основные прин</w:t>
            </w:r>
            <w:r w:rsidRPr="00F50FE2">
              <w:rPr>
                <w:sz w:val="24"/>
                <w:szCs w:val="24"/>
              </w:rPr>
              <w:softHyphen/>
              <w:t>ципы русской пунктуации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65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Словосочетание как синтаксиче</w:t>
            </w:r>
            <w:r w:rsidRPr="00F50FE2">
              <w:rPr>
                <w:sz w:val="24"/>
                <w:szCs w:val="24"/>
              </w:rPr>
              <w:softHyphen/>
              <w:t>ская единица. Виды синтакси</w:t>
            </w:r>
            <w:r w:rsidRPr="00F50FE2">
              <w:rPr>
                <w:sz w:val="24"/>
                <w:szCs w:val="24"/>
              </w:rPr>
              <w:softHyphen/>
              <w:t>ческой связи.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Сост. </w:t>
            </w:r>
            <w:proofErr w:type="spellStart"/>
            <w:r w:rsidRPr="00F50FE2">
              <w:rPr>
                <w:sz w:val="24"/>
                <w:szCs w:val="24"/>
              </w:rPr>
              <w:t>словос</w:t>
            </w:r>
            <w:proofErr w:type="spellEnd"/>
            <w:r w:rsidRPr="00F50FE2">
              <w:rPr>
                <w:sz w:val="24"/>
                <w:szCs w:val="24"/>
              </w:rPr>
              <w:t>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66,67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Предло</w:t>
            </w:r>
            <w:r w:rsidRPr="00F50FE2">
              <w:rPr>
                <w:b/>
                <w:sz w:val="24"/>
                <w:szCs w:val="24"/>
              </w:rPr>
              <w:softHyphen/>
              <w:t>жение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Простое предло</w:t>
            </w:r>
            <w:r w:rsidRPr="00F50FE2">
              <w:rPr>
                <w:sz w:val="24"/>
                <w:szCs w:val="24"/>
              </w:rPr>
              <w:softHyphen/>
              <w:t>жение как син</w:t>
            </w:r>
            <w:r w:rsidRPr="00F50FE2">
              <w:rPr>
                <w:sz w:val="24"/>
                <w:szCs w:val="24"/>
              </w:rPr>
              <w:softHyphen/>
              <w:t>таксическая еди</w:t>
            </w:r>
            <w:r w:rsidRPr="00F50FE2">
              <w:rPr>
                <w:sz w:val="24"/>
                <w:szCs w:val="24"/>
              </w:rPr>
              <w:softHyphen/>
              <w:t>ница. Классифи</w:t>
            </w:r>
            <w:r w:rsidRPr="00F50FE2">
              <w:rPr>
                <w:sz w:val="24"/>
                <w:szCs w:val="24"/>
              </w:rPr>
              <w:softHyphen/>
              <w:t>кация предложе</w:t>
            </w:r>
            <w:r w:rsidRPr="00F50FE2">
              <w:rPr>
                <w:sz w:val="24"/>
                <w:szCs w:val="24"/>
              </w:rPr>
              <w:softHyphen/>
              <w:t>ний.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68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Виды предложений по цели высказывания. Виды пред </w:t>
            </w:r>
            <w:proofErr w:type="gramStart"/>
            <w:r w:rsidRPr="00F50FE2">
              <w:rPr>
                <w:sz w:val="24"/>
                <w:szCs w:val="24"/>
              </w:rPr>
              <w:t>-</w:t>
            </w:r>
            <w:proofErr w:type="spellStart"/>
            <w:r w:rsidRPr="00F50FE2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F50FE2">
              <w:rPr>
                <w:sz w:val="24"/>
                <w:szCs w:val="24"/>
              </w:rPr>
              <w:t xml:space="preserve"> по эмоциональной окраске. Пред - я утвердит</w:t>
            </w:r>
            <w:proofErr w:type="gramStart"/>
            <w:r w:rsidRPr="00F50FE2">
              <w:rPr>
                <w:sz w:val="24"/>
                <w:szCs w:val="24"/>
              </w:rPr>
              <w:t>.</w:t>
            </w:r>
            <w:proofErr w:type="gramEnd"/>
            <w:r w:rsidRPr="00F50FE2">
              <w:rPr>
                <w:sz w:val="24"/>
                <w:szCs w:val="24"/>
              </w:rPr>
              <w:t xml:space="preserve"> </w:t>
            </w:r>
            <w:proofErr w:type="gramStart"/>
            <w:r w:rsidRPr="00F50FE2">
              <w:rPr>
                <w:sz w:val="24"/>
                <w:szCs w:val="24"/>
              </w:rPr>
              <w:t>и</w:t>
            </w:r>
            <w:proofErr w:type="gramEnd"/>
            <w:r w:rsidRPr="00F50FE2">
              <w:rPr>
                <w:sz w:val="24"/>
                <w:szCs w:val="24"/>
              </w:rPr>
              <w:t xml:space="preserve"> отриц.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69-71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proofErr w:type="gramStart"/>
            <w:r w:rsidRPr="00F50FE2">
              <w:rPr>
                <w:sz w:val="24"/>
                <w:szCs w:val="24"/>
              </w:rPr>
              <w:t>Р</w:t>
            </w:r>
            <w:proofErr w:type="gramEnd"/>
            <w:r w:rsidRPr="00F50FE2">
              <w:rPr>
                <w:sz w:val="24"/>
                <w:szCs w:val="24"/>
              </w:rPr>
              <w:t>/р. Изложение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 xml:space="preserve">Виды </w:t>
            </w:r>
            <w:proofErr w:type="spellStart"/>
            <w:r w:rsidRPr="00F50FE2">
              <w:rPr>
                <w:b/>
                <w:sz w:val="24"/>
                <w:szCs w:val="24"/>
              </w:rPr>
              <w:t>пред-й</w:t>
            </w:r>
            <w:proofErr w:type="spellEnd"/>
            <w:r w:rsidRPr="00F50FE2">
              <w:rPr>
                <w:b/>
                <w:sz w:val="24"/>
                <w:szCs w:val="24"/>
              </w:rPr>
              <w:t xml:space="preserve"> по структуре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6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 Пред</w:t>
            </w:r>
            <w:r w:rsidRPr="00F50FE2">
              <w:rPr>
                <w:sz w:val="24"/>
                <w:szCs w:val="24"/>
              </w:rPr>
              <w:softHyphen/>
              <w:t>ложения двусос</w:t>
            </w:r>
            <w:r w:rsidRPr="00F50FE2">
              <w:rPr>
                <w:sz w:val="24"/>
                <w:szCs w:val="24"/>
              </w:rPr>
              <w:softHyphen/>
              <w:t>тавные и односо</w:t>
            </w:r>
            <w:r w:rsidRPr="00F50FE2">
              <w:rPr>
                <w:sz w:val="24"/>
                <w:szCs w:val="24"/>
              </w:rPr>
              <w:softHyphen/>
              <w:t>ставные.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72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7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 Тире между под</w:t>
            </w:r>
            <w:r w:rsidRPr="00F50FE2">
              <w:rPr>
                <w:sz w:val="24"/>
                <w:szCs w:val="24"/>
              </w:rPr>
              <w:softHyphen/>
              <w:t>лежащим и ска</w:t>
            </w:r>
            <w:r w:rsidRPr="00F50FE2">
              <w:rPr>
                <w:sz w:val="24"/>
                <w:szCs w:val="24"/>
              </w:rPr>
              <w:softHyphen/>
              <w:t>зуемым.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73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8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Распространённые и нераспространённые </w:t>
            </w:r>
            <w:proofErr w:type="spellStart"/>
            <w:r w:rsidRPr="00F50FE2">
              <w:rPr>
                <w:sz w:val="24"/>
                <w:szCs w:val="24"/>
              </w:rPr>
              <w:t>пред-я</w:t>
            </w:r>
            <w:proofErr w:type="spellEnd"/>
            <w:r w:rsidRPr="00F50FE2">
              <w:rPr>
                <w:sz w:val="24"/>
                <w:szCs w:val="24"/>
              </w:rPr>
              <w:t xml:space="preserve">. Полные и неполные </w:t>
            </w:r>
            <w:proofErr w:type="spellStart"/>
            <w:r w:rsidRPr="00F50FE2">
              <w:rPr>
                <w:sz w:val="24"/>
                <w:szCs w:val="24"/>
              </w:rPr>
              <w:t>пред-я</w:t>
            </w:r>
            <w:proofErr w:type="spellEnd"/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74, 75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9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Тире </w:t>
            </w:r>
            <w:proofErr w:type="gramStart"/>
            <w:r w:rsidRPr="00F50FE2">
              <w:rPr>
                <w:sz w:val="24"/>
                <w:szCs w:val="24"/>
              </w:rPr>
              <w:t>в</w:t>
            </w:r>
            <w:proofErr w:type="gramEnd"/>
            <w:r w:rsidRPr="00F50FE2">
              <w:rPr>
                <w:sz w:val="24"/>
                <w:szCs w:val="24"/>
              </w:rPr>
              <w:t xml:space="preserve"> неполном </w:t>
            </w:r>
            <w:proofErr w:type="spellStart"/>
            <w:r w:rsidRPr="00F50FE2">
              <w:rPr>
                <w:sz w:val="24"/>
                <w:szCs w:val="24"/>
              </w:rPr>
              <w:t>пред-и</w:t>
            </w:r>
            <w:proofErr w:type="spellEnd"/>
            <w:r w:rsidRPr="00F50FE2">
              <w:rPr>
                <w:sz w:val="24"/>
                <w:szCs w:val="24"/>
              </w:rPr>
              <w:t>. Соединительное  и интонационное тире.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76, 77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10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11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12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Простое осложнённое предложение.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78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13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Предложения с однородными членами. Знаки препинания меж</w:t>
            </w:r>
            <w:r w:rsidRPr="00F50FE2">
              <w:rPr>
                <w:sz w:val="24"/>
                <w:szCs w:val="24"/>
              </w:rPr>
              <w:softHyphen/>
              <w:t>ду однородными членами.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79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14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Знаки препинания при однородных и неоднородных определениях</w:t>
            </w:r>
            <w:proofErr w:type="gramStart"/>
            <w:r w:rsidRPr="00F50FE2">
              <w:rPr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80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15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proofErr w:type="gramStart"/>
            <w:r w:rsidRPr="00F50FE2">
              <w:rPr>
                <w:sz w:val="24"/>
                <w:szCs w:val="24"/>
              </w:rPr>
              <w:t>Р</w:t>
            </w:r>
            <w:proofErr w:type="gramEnd"/>
            <w:r w:rsidRPr="00F50FE2">
              <w:rPr>
                <w:sz w:val="24"/>
                <w:szCs w:val="24"/>
              </w:rPr>
              <w:t xml:space="preserve">/р. Сочинение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16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Знаки препинания при однородных и неоднородных  приложениях.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81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17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 Знаки препинания при </w:t>
            </w:r>
            <w:proofErr w:type="spellStart"/>
            <w:r w:rsidRPr="00F50FE2">
              <w:rPr>
                <w:sz w:val="24"/>
                <w:szCs w:val="24"/>
              </w:rPr>
              <w:t>однород</w:t>
            </w:r>
            <w:proofErr w:type="spellEnd"/>
            <w:r w:rsidRPr="00F50FE2">
              <w:rPr>
                <w:sz w:val="24"/>
                <w:szCs w:val="24"/>
              </w:rPr>
              <w:t xml:space="preserve">. членах, </w:t>
            </w:r>
            <w:proofErr w:type="spellStart"/>
            <w:r w:rsidRPr="00F50FE2">
              <w:rPr>
                <w:sz w:val="24"/>
                <w:szCs w:val="24"/>
              </w:rPr>
              <w:t>соедин-х</w:t>
            </w:r>
            <w:proofErr w:type="spellEnd"/>
            <w:r w:rsidRPr="00F50FE2">
              <w:rPr>
                <w:sz w:val="24"/>
                <w:szCs w:val="24"/>
              </w:rPr>
              <w:t xml:space="preserve"> </w:t>
            </w:r>
            <w:proofErr w:type="spellStart"/>
            <w:r w:rsidRPr="00F50FE2">
              <w:rPr>
                <w:sz w:val="24"/>
                <w:szCs w:val="24"/>
              </w:rPr>
              <w:t>неповтор-ся</w:t>
            </w:r>
            <w:proofErr w:type="spellEnd"/>
            <w:r w:rsidRPr="00F50FE2">
              <w:rPr>
                <w:sz w:val="24"/>
                <w:szCs w:val="24"/>
              </w:rPr>
              <w:t xml:space="preserve"> союзами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82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18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Проверочный контрольный диктант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19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Знаки препинания при </w:t>
            </w:r>
            <w:proofErr w:type="spellStart"/>
            <w:r w:rsidRPr="00F50FE2">
              <w:rPr>
                <w:sz w:val="24"/>
                <w:szCs w:val="24"/>
              </w:rPr>
              <w:t>однород</w:t>
            </w:r>
            <w:proofErr w:type="spellEnd"/>
            <w:r w:rsidRPr="00F50FE2">
              <w:rPr>
                <w:sz w:val="24"/>
                <w:szCs w:val="24"/>
              </w:rPr>
              <w:t xml:space="preserve">. членах, </w:t>
            </w:r>
            <w:proofErr w:type="spellStart"/>
            <w:r w:rsidRPr="00F50FE2">
              <w:rPr>
                <w:sz w:val="24"/>
                <w:szCs w:val="24"/>
              </w:rPr>
              <w:t>соедин-х</w:t>
            </w:r>
            <w:proofErr w:type="spellEnd"/>
            <w:r w:rsidRPr="00F50FE2">
              <w:rPr>
                <w:sz w:val="24"/>
                <w:szCs w:val="24"/>
              </w:rPr>
              <w:t xml:space="preserve"> </w:t>
            </w:r>
            <w:proofErr w:type="spellStart"/>
            <w:r w:rsidRPr="00F50FE2">
              <w:rPr>
                <w:sz w:val="24"/>
                <w:szCs w:val="24"/>
              </w:rPr>
              <w:t>повтор-ся</w:t>
            </w:r>
            <w:proofErr w:type="spellEnd"/>
            <w:r w:rsidRPr="00F50FE2">
              <w:rPr>
                <w:sz w:val="24"/>
                <w:szCs w:val="24"/>
              </w:rPr>
              <w:t xml:space="preserve"> и парными  союзами.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83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21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Обобщающие слова при однородных членах предложения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84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22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Обособленные и необособленные определения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Анализ предложений. 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85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23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proofErr w:type="gramStart"/>
            <w:r w:rsidRPr="00F50FE2">
              <w:rPr>
                <w:sz w:val="24"/>
                <w:szCs w:val="24"/>
              </w:rPr>
              <w:t>Р</w:t>
            </w:r>
            <w:proofErr w:type="gramEnd"/>
            <w:r w:rsidRPr="00F50FE2">
              <w:rPr>
                <w:sz w:val="24"/>
                <w:szCs w:val="24"/>
              </w:rPr>
              <w:t>/р. Изложение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24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Обособленные приложения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86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25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26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27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Обособленные обстоятельства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87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28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Обособленные </w:t>
            </w:r>
            <w:r w:rsidRPr="00F50FE2">
              <w:rPr>
                <w:color w:val="333333"/>
                <w:sz w:val="24"/>
                <w:szCs w:val="24"/>
              </w:rPr>
              <w:t xml:space="preserve"> </w:t>
            </w:r>
            <w:r w:rsidRPr="00F50FE2">
              <w:rPr>
                <w:sz w:val="24"/>
                <w:szCs w:val="24"/>
              </w:rPr>
              <w:t>дополнения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88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29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Уточняющие, пояснительные и присоединительные члены предложения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color w:val="333333"/>
                <w:sz w:val="24"/>
                <w:szCs w:val="24"/>
              </w:rPr>
              <w:t xml:space="preserve"> </w:t>
            </w:r>
            <w:r w:rsidRPr="00F50FE2">
              <w:rPr>
                <w:sz w:val="24"/>
                <w:szCs w:val="24"/>
              </w:rPr>
              <w:t>Умение  составлять  план-конспект. Работа с учеб.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89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30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Проверочная контрольная работа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31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32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Знаки препинания при сравнительных  оборотах.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90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33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Знаки препинания при обращениях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91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34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Вводные слова и вставные конструкции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92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35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Междометия.  Утвердительные, отрицательные, вопросительно-восклицательные  слова.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93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Сложное предложение.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36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Сложное предложение.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94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37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proofErr w:type="gramStart"/>
            <w:r w:rsidRPr="00F50FE2">
              <w:rPr>
                <w:sz w:val="24"/>
                <w:szCs w:val="24"/>
              </w:rPr>
              <w:t>Р</w:t>
            </w:r>
            <w:proofErr w:type="gramEnd"/>
            <w:r w:rsidRPr="00F50FE2">
              <w:rPr>
                <w:sz w:val="24"/>
                <w:szCs w:val="24"/>
              </w:rPr>
              <w:t>/р. Изложение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38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 Знаки препинания в ССП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95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39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Знаки  препинания в СПП с  одним  придаточным. 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96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40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Знаки  препинания в СПП с  несколькими  придаточными.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97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41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Проверочный диктант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42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43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Знаки  препинания в БСП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98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44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Период. Знаки препина</w:t>
            </w:r>
            <w:r w:rsidRPr="00F50FE2">
              <w:rPr>
                <w:sz w:val="24"/>
                <w:szCs w:val="24"/>
              </w:rPr>
              <w:softHyphen/>
              <w:t xml:space="preserve">ния в периоде.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Сост. пред.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99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45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Сложное синтаксическое целое и абзац.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100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Предложения с чужой речью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46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Способы  передачи  чужой речи. Знаки препинания при </w:t>
            </w:r>
            <w:r w:rsidRPr="00F50FE2">
              <w:rPr>
                <w:sz w:val="24"/>
                <w:szCs w:val="24"/>
              </w:rPr>
              <w:lastRenderedPageBreak/>
              <w:t>прямой речи.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Тренировочные  </w:t>
            </w:r>
            <w:r w:rsidRPr="00F50FE2">
              <w:rPr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101, 102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proofErr w:type="gramStart"/>
            <w:r w:rsidRPr="00F50FE2">
              <w:rPr>
                <w:sz w:val="24"/>
                <w:szCs w:val="24"/>
              </w:rPr>
              <w:t>Р</w:t>
            </w:r>
            <w:proofErr w:type="gramEnd"/>
            <w:r w:rsidRPr="00F50FE2">
              <w:rPr>
                <w:sz w:val="24"/>
                <w:szCs w:val="24"/>
              </w:rPr>
              <w:t xml:space="preserve">/р. Сочинение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48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Знаки  препинания  при  диалоге и цитатах.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103, 104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Употребление знаков препинания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49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Сочетание  знаков  препинания.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105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50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Факультативные знаки препинания.</w:t>
            </w:r>
            <w:r w:rsidRPr="00F50FE2">
              <w:rPr>
                <w:color w:val="333333"/>
                <w:sz w:val="24"/>
                <w:szCs w:val="24"/>
              </w:rPr>
              <w:t xml:space="preserve"> </w:t>
            </w:r>
            <w:r w:rsidRPr="00F50FE2">
              <w:rPr>
                <w:sz w:val="24"/>
                <w:szCs w:val="24"/>
              </w:rPr>
              <w:t>Авторская пунктуация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с текстами.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106, 107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51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Контрольный диктант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52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Культура речи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53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Язык и речь. Правильность русской речи.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Составление высказывания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П.108, 109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54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Типы норм литературного языка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110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55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О качествах хорошей речи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111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56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proofErr w:type="gramStart"/>
            <w:r w:rsidRPr="00F50FE2">
              <w:rPr>
                <w:sz w:val="24"/>
                <w:szCs w:val="24"/>
              </w:rPr>
              <w:t>Р</w:t>
            </w:r>
            <w:proofErr w:type="gramEnd"/>
            <w:r w:rsidRPr="00F50FE2">
              <w:rPr>
                <w:sz w:val="24"/>
                <w:szCs w:val="24"/>
              </w:rPr>
              <w:t>/р. Изложение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5957" w:type="dxa"/>
          </w:tcPr>
          <w:p w:rsidR="00115B12" w:rsidRPr="00F50FE2" w:rsidRDefault="00115B12" w:rsidP="00F50FE2">
            <w:pPr>
              <w:jc w:val="center"/>
              <w:rPr>
                <w:b/>
                <w:sz w:val="24"/>
                <w:szCs w:val="24"/>
              </w:rPr>
            </w:pPr>
            <w:r w:rsidRPr="00F50FE2">
              <w:rPr>
                <w:b/>
                <w:sz w:val="24"/>
                <w:szCs w:val="24"/>
              </w:rPr>
              <w:t>Стилистика.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57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Научный стиль.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112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58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Официально – деловой стиль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113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59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Публицистический стиль. Разговорный стиль.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114, 115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60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Художественный стиль. Анализ текста.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Анализ  текстов.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П. 116, 117</w:t>
            </w: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61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Проверочный контрольный диктант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1 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62 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Работа над ошибками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63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 xml:space="preserve">Повторение. Знаки  препинания в СПП с  одним  придаточным.  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Выполнение тестовых заданий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64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Повторение</w:t>
            </w:r>
            <w:proofErr w:type="gramStart"/>
            <w:r w:rsidRPr="00F50FE2">
              <w:rPr>
                <w:sz w:val="24"/>
                <w:szCs w:val="24"/>
              </w:rPr>
              <w:t xml:space="preserve"> .</w:t>
            </w:r>
            <w:proofErr w:type="gramEnd"/>
            <w:r w:rsidRPr="00F50FE2">
              <w:rPr>
                <w:sz w:val="24"/>
                <w:szCs w:val="24"/>
              </w:rPr>
              <w:t xml:space="preserve"> Знаки  препинания в СПП с  несколькими  придаточными.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Анализ  тестовых заданий</w:t>
            </w: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F50FE2" w:rsidTr="00D976FD">
        <w:tc>
          <w:tcPr>
            <w:tcW w:w="7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65</w:t>
            </w:r>
          </w:p>
        </w:tc>
        <w:tc>
          <w:tcPr>
            <w:tcW w:w="595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Повторение. Знаки препинания в ССП</w:t>
            </w:r>
          </w:p>
        </w:tc>
        <w:tc>
          <w:tcPr>
            <w:tcW w:w="709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  <w:r w:rsidRPr="00F50FE2"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2967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40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  <w:tc>
          <w:tcPr>
            <w:tcW w:w="1680" w:type="dxa"/>
          </w:tcPr>
          <w:p w:rsidR="00115B12" w:rsidRPr="00F50FE2" w:rsidRDefault="00115B12" w:rsidP="00F50FE2">
            <w:pPr>
              <w:rPr>
                <w:sz w:val="24"/>
                <w:szCs w:val="24"/>
              </w:rPr>
            </w:pPr>
          </w:p>
        </w:tc>
      </w:tr>
      <w:tr w:rsidR="00115B12" w:rsidRPr="00115B12" w:rsidTr="00D976FD">
        <w:tc>
          <w:tcPr>
            <w:tcW w:w="700" w:type="dxa"/>
          </w:tcPr>
          <w:p w:rsidR="00115B12" w:rsidRPr="00115B12" w:rsidRDefault="00115B12" w:rsidP="00F50FE2">
            <w:pPr>
              <w:rPr>
                <w:sz w:val="22"/>
                <w:szCs w:val="22"/>
              </w:rPr>
            </w:pPr>
            <w:r w:rsidRPr="00115B12">
              <w:rPr>
                <w:sz w:val="22"/>
                <w:szCs w:val="22"/>
              </w:rPr>
              <w:t>66</w:t>
            </w:r>
          </w:p>
        </w:tc>
        <w:tc>
          <w:tcPr>
            <w:tcW w:w="5957" w:type="dxa"/>
          </w:tcPr>
          <w:p w:rsidR="00115B12" w:rsidRPr="00115B12" w:rsidRDefault="00115B12" w:rsidP="00F50FE2">
            <w:pPr>
              <w:rPr>
                <w:sz w:val="22"/>
                <w:szCs w:val="22"/>
              </w:rPr>
            </w:pPr>
            <w:r w:rsidRPr="00115B12">
              <w:rPr>
                <w:sz w:val="22"/>
                <w:szCs w:val="22"/>
              </w:rPr>
              <w:t xml:space="preserve">Повторение </w:t>
            </w:r>
          </w:p>
        </w:tc>
        <w:tc>
          <w:tcPr>
            <w:tcW w:w="709" w:type="dxa"/>
          </w:tcPr>
          <w:p w:rsidR="00115B12" w:rsidRPr="00115B12" w:rsidRDefault="00115B12" w:rsidP="00F50FE2">
            <w:pPr>
              <w:rPr>
                <w:sz w:val="22"/>
                <w:szCs w:val="22"/>
              </w:rPr>
            </w:pPr>
            <w:r w:rsidRPr="00115B12">
              <w:rPr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115B12" w:rsidRPr="00115B12" w:rsidRDefault="00115B12" w:rsidP="00F50FE2">
            <w:pPr>
              <w:rPr>
                <w:sz w:val="22"/>
                <w:szCs w:val="22"/>
              </w:rPr>
            </w:pPr>
          </w:p>
        </w:tc>
        <w:tc>
          <w:tcPr>
            <w:tcW w:w="2967" w:type="dxa"/>
          </w:tcPr>
          <w:p w:rsidR="00115B12" w:rsidRPr="00115B12" w:rsidRDefault="00115B12" w:rsidP="00F50FE2">
            <w:pPr>
              <w:rPr>
                <w:sz w:val="22"/>
                <w:szCs w:val="22"/>
              </w:rPr>
            </w:pPr>
          </w:p>
        </w:tc>
        <w:tc>
          <w:tcPr>
            <w:tcW w:w="1400" w:type="dxa"/>
          </w:tcPr>
          <w:p w:rsidR="00115B12" w:rsidRPr="00115B12" w:rsidRDefault="00115B12" w:rsidP="00F50FE2">
            <w:pPr>
              <w:rPr>
                <w:sz w:val="22"/>
                <w:szCs w:val="22"/>
              </w:rPr>
            </w:pPr>
          </w:p>
        </w:tc>
        <w:tc>
          <w:tcPr>
            <w:tcW w:w="1680" w:type="dxa"/>
          </w:tcPr>
          <w:p w:rsidR="00115B12" w:rsidRPr="00115B12" w:rsidRDefault="00115B12" w:rsidP="00F50FE2">
            <w:pPr>
              <w:rPr>
                <w:sz w:val="22"/>
                <w:szCs w:val="22"/>
              </w:rPr>
            </w:pPr>
          </w:p>
        </w:tc>
      </w:tr>
    </w:tbl>
    <w:p w:rsidR="00115B12" w:rsidRDefault="00115B12"/>
    <w:sectPr w:rsidR="00115B12" w:rsidSect="00F50FE2">
      <w:pgSz w:w="16838" w:h="11906" w:orient="landscape"/>
      <w:pgMar w:top="540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E5DE9"/>
    <w:multiLevelType w:val="hybridMultilevel"/>
    <w:tmpl w:val="0F1C25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6215936"/>
    <w:multiLevelType w:val="hybridMultilevel"/>
    <w:tmpl w:val="61DA40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167591D"/>
    <w:multiLevelType w:val="hybridMultilevel"/>
    <w:tmpl w:val="F24E1C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291EFB"/>
    <w:rsid w:val="00115B12"/>
    <w:rsid w:val="002846AA"/>
    <w:rsid w:val="00291EFB"/>
    <w:rsid w:val="003761AA"/>
    <w:rsid w:val="003B2C47"/>
    <w:rsid w:val="004268C2"/>
    <w:rsid w:val="005618E6"/>
    <w:rsid w:val="00916214"/>
    <w:rsid w:val="00D976FD"/>
    <w:rsid w:val="00F15D0C"/>
    <w:rsid w:val="00F50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EF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5B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0FE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08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2060</Words>
  <Characters>11748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2017-11-23T14:33:00Z</dcterms:created>
  <dcterms:modified xsi:type="dcterms:W3CDTF">2018-09-16T19:02:00Z</dcterms:modified>
</cp:coreProperties>
</file>